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F022E" w14:textId="77777777" w:rsidR="00E758AE" w:rsidRPr="00131900" w:rsidRDefault="00E758AE" w:rsidP="00E758AE">
      <w:pPr>
        <w:rPr>
          <w:rFonts w:ascii="Arial" w:hAnsi="Arial" w:cs="Arial"/>
        </w:rPr>
      </w:pPr>
    </w:p>
    <w:p w14:paraId="46B350B0" w14:textId="77777777" w:rsidR="00E758AE" w:rsidRPr="00BE6BF1" w:rsidRDefault="00E758AE" w:rsidP="00E758AE">
      <w:pPr>
        <w:pStyle w:val="Title"/>
        <w:spacing w:after="440"/>
        <w:rPr>
          <w:szCs w:val="72"/>
        </w:rPr>
      </w:pPr>
    </w:p>
    <w:p w14:paraId="682B4FB2" w14:textId="77777777" w:rsidR="00E758AE" w:rsidRPr="00BE6BF1" w:rsidRDefault="00E758AE" w:rsidP="00E758AE">
      <w:pPr>
        <w:pStyle w:val="Title"/>
        <w:spacing w:after="440"/>
        <w:rPr>
          <w:szCs w:val="72"/>
        </w:rPr>
      </w:pPr>
      <w:r w:rsidRPr="00BE6BF1">
        <w:rPr>
          <w:szCs w:val="72"/>
        </w:rPr>
        <w:t xml:space="preserve">Lesson plan </w:t>
      </w:r>
    </w:p>
    <w:p w14:paraId="609D3EBF" w14:textId="4ACAE545" w:rsidR="00E758AE" w:rsidRPr="00BE6BF1" w:rsidRDefault="00B95DB3" w:rsidP="00E758AE">
      <w:pPr>
        <w:pStyle w:val="Title"/>
        <w:spacing w:after="440"/>
        <w:rPr>
          <w:szCs w:val="72"/>
        </w:rPr>
      </w:pPr>
      <w:r>
        <w:rPr>
          <w:szCs w:val="72"/>
        </w:rPr>
        <w:t>Arithmetic sequences</w:t>
      </w:r>
    </w:p>
    <w:p w14:paraId="0B7D127C" w14:textId="77777777" w:rsidR="00E758AE" w:rsidRPr="00A53558" w:rsidRDefault="00E758AE" w:rsidP="00E758AE">
      <w:pPr>
        <w:pStyle w:val="Centrelesresourcesheading"/>
      </w:pPr>
      <w:bookmarkStart w:id="0" w:name="_Toc75160785"/>
      <w:bookmarkStart w:id="1" w:name="_Toc111717009"/>
      <w:r w:rsidRPr="00A53558">
        <w:t>1. Lesson objectives</w:t>
      </w:r>
      <w:bookmarkEnd w:id="0"/>
      <w:bookmarkEnd w:id="1"/>
    </w:p>
    <w:p w14:paraId="7922A757" w14:textId="77777777" w:rsidR="00B95DB3" w:rsidRPr="00B95DB3" w:rsidRDefault="00B95DB3" w:rsidP="00B95DB3">
      <w:pPr>
        <w:pStyle w:val="ListParagraph"/>
        <w:numPr>
          <w:ilvl w:val="0"/>
          <w:numId w:val="1"/>
        </w:numPr>
      </w:pPr>
      <w:r w:rsidRPr="00B95DB3">
        <w:t>Understand the concept of arithmetic sequences</w:t>
      </w:r>
    </w:p>
    <w:p w14:paraId="1EB071BB" w14:textId="66FCE1FA" w:rsidR="00B95DB3" w:rsidRDefault="00B95DB3" w:rsidP="00B95DB3">
      <w:pPr>
        <w:pStyle w:val="ListParagraph"/>
        <w:numPr>
          <w:ilvl w:val="0"/>
          <w:numId w:val="1"/>
        </w:numPr>
      </w:pPr>
      <w:r w:rsidRPr="00B95DB3">
        <w:t xml:space="preserve">Derive the </w:t>
      </w:r>
      <w:r w:rsidR="006B15D7" w:rsidRPr="006509A4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B95DB3">
        <w:t>th term of sequences generated from a context</w:t>
      </w:r>
      <w:bookmarkStart w:id="2" w:name="_Toc111717008"/>
    </w:p>
    <w:p w14:paraId="57E71657" w14:textId="4FD0F76A" w:rsidR="00B95DB3" w:rsidRPr="00B95DB3" w:rsidRDefault="00B95DB3" w:rsidP="00B95DB3">
      <w:pPr>
        <w:pStyle w:val="ListParagraph"/>
        <w:numPr>
          <w:ilvl w:val="0"/>
          <w:numId w:val="1"/>
        </w:numPr>
      </w:pPr>
      <w:r w:rsidRPr="00B95DB3">
        <w:t xml:space="preserve">Apply </w:t>
      </w:r>
      <w:r w:rsidRPr="002F0385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B95DB3">
        <w:t>th term formula in both theoretical and practical contexts</w:t>
      </w:r>
    </w:p>
    <w:p w14:paraId="67C938E1" w14:textId="70C854C1" w:rsidR="00E758AE" w:rsidRPr="005E4E4A" w:rsidRDefault="00E758AE" w:rsidP="00E758AE">
      <w:pPr>
        <w:pStyle w:val="Centrelesresourcesheading"/>
      </w:pPr>
      <w:r w:rsidRPr="005E4E4A">
        <w:t>2. GCSE</w:t>
      </w:r>
      <w:r w:rsidR="00B95DB3">
        <w:t xml:space="preserve"> </w:t>
      </w:r>
      <w:r w:rsidRPr="005E4E4A">
        <w:t>curriculum</w:t>
      </w:r>
      <w:bookmarkEnd w:id="2"/>
    </w:p>
    <w:p w14:paraId="3D19FEE9" w14:textId="77777777" w:rsidR="00B95DB3" w:rsidRPr="00B95DB3" w:rsidRDefault="00B95DB3" w:rsidP="00B95DB3">
      <w:pPr>
        <w:rPr>
          <w:rFonts w:ascii="Arial" w:eastAsia="Times New Roman" w:hAnsi="Arial" w:cs="Arial"/>
          <w:b/>
          <w:iCs/>
          <w:lang w:eastAsia="en-GB"/>
        </w:rPr>
      </w:pPr>
      <w:r w:rsidRPr="00B95DB3">
        <w:rPr>
          <w:rFonts w:ascii="Arial" w:eastAsia="Times New Roman" w:hAnsi="Arial" w:cs="Arial"/>
          <w:b/>
          <w:iCs/>
          <w:lang w:eastAsia="en-GB"/>
        </w:rPr>
        <w:t>Sequences</w:t>
      </w:r>
    </w:p>
    <w:p w14:paraId="3E467378" w14:textId="42097805" w:rsidR="00F40D08" w:rsidRPr="00B95DB3" w:rsidRDefault="00F40D08" w:rsidP="00B95DB3">
      <w:p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A23 and A25</w:t>
      </w:r>
      <w:r w:rsidR="00B95DB3" w:rsidRPr="00B95DB3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E20820">
        <w:rPr>
          <w:rFonts w:ascii="Arial" w:eastAsia="Times New Roman" w:hAnsi="Arial" w:cs="Arial"/>
          <w:lang w:eastAsia="en-GB"/>
        </w:rPr>
        <w:t>u</w:t>
      </w:r>
      <w:r w:rsidR="00B95DB3" w:rsidRPr="00B95DB3">
        <w:rPr>
          <w:rFonts w:ascii="Arial" w:eastAsia="Times New Roman" w:hAnsi="Arial" w:cs="Arial"/>
          <w:lang w:eastAsia="en-GB"/>
        </w:rPr>
        <w:t>nderstand the features of an arithmetic sequence</w:t>
      </w:r>
    </w:p>
    <w:p w14:paraId="44A97926" w14:textId="10A47B0B" w:rsidR="00E758AE" w:rsidRPr="003C5AAD" w:rsidRDefault="00F40D08" w:rsidP="00E758AE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 xml:space="preserve">A24 </w:t>
      </w:r>
      <w:r w:rsidR="00E20820">
        <w:rPr>
          <w:rFonts w:ascii="Arial" w:eastAsia="Times New Roman" w:hAnsi="Arial" w:cs="Arial"/>
          <w:lang w:eastAsia="en-GB"/>
        </w:rPr>
        <w:t>r</w:t>
      </w:r>
      <w:r w:rsidR="00B95DB3" w:rsidRPr="00B95DB3">
        <w:rPr>
          <w:rFonts w:ascii="Arial" w:eastAsia="Times New Roman" w:hAnsi="Arial" w:cs="Arial"/>
          <w:lang w:eastAsia="en-GB"/>
        </w:rPr>
        <w:t>ecognise and describe arithmetic sequences</w:t>
      </w:r>
    </w:p>
    <w:p w14:paraId="7D932682" w14:textId="1139562B" w:rsidR="00E758AE" w:rsidRDefault="00E758AE" w:rsidP="00E758AE">
      <w:pPr>
        <w:rPr>
          <w:rFonts w:ascii="Arial" w:hAnsi="Arial" w:cs="Arial"/>
        </w:rPr>
      </w:pPr>
    </w:p>
    <w:p w14:paraId="5FAB7CB8" w14:textId="50DC9B86" w:rsidR="00E758AE" w:rsidRDefault="00E758AE" w:rsidP="00E758AE">
      <w:pPr>
        <w:rPr>
          <w:rFonts w:ascii="Arial" w:hAnsi="Arial" w:cs="Arial"/>
        </w:rPr>
      </w:pPr>
    </w:p>
    <w:p w14:paraId="3A47471C" w14:textId="5B7FD86F" w:rsidR="00E758AE" w:rsidRDefault="00E758AE" w:rsidP="00E758AE">
      <w:pPr>
        <w:rPr>
          <w:rFonts w:ascii="Arial" w:hAnsi="Arial" w:cs="Arial"/>
        </w:rPr>
      </w:pPr>
    </w:p>
    <w:p w14:paraId="529EFD4E" w14:textId="38687127" w:rsidR="00E758AE" w:rsidRDefault="00E758AE" w:rsidP="00E758AE">
      <w:pPr>
        <w:rPr>
          <w:rFonts w:ascii="Arial" w:hAnsi="Arial" w:cs="Arial"/>
        </w:rPr>
      </w:pPr>
    </w:p>
    <w:p w14:paraId="19C9BA84" w14:textId="6B050928" w:rsidR="00E758AE" w:rsidRDefault="00E758AE" w:rsidP="00E758AE">
      <w:pPr>
        <w:rPr>
          <w:rFonts w:ascii="Arial" w:hAnsi="Arial" w:cs="Arial"/>
        </w:rPr>
      </w:pPr>
    </w:p>
    <w:p w14:paraId="6407C231" w14:textId="18B1BADA" w:rsidR="00E758AE" w:rsidRDefault="00E758AE" w:rsidP="00E758AE">
      <w:pPr>
        <w:rPr>
          <w:rFonts w:ascii="Arial" w:hAnsi="Arial" w:cs="Arial"/>
        </w:rPr>
      </w:pPr>
    </w:p>
    <w:p w14:paraId="755A09FE" w14:textId="1A3E5C72" w:rsidR="00E758AE" w:rsidRDefault="00E758AE" w:rsidP="00E758AE">
      <w:pPr>
        <w:rPr>
          <w:rFonts w:ascii="Arial" w:hAnsi="Arial" w:cs="Arial"/>
        </w:rPr>
      </w:pPr>
    </w:p>
    <w:p w14:paraId="3EF3DD5C" w14:textId="77777777" w:rsidR="00E758AE" w:rsidRDefault="00E758AE" w:rsidP="00E758AE">
      <w:pPr>
        <w:pStyle w:val="Centrelesresourcesheading"/>
        <w:spacing w:after="0"/>
        <w:sectPr w:rsidR="00E758AE" w:rsidSect="00E758AE"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46F8A1A" w14:textId="2E1569E4" w:rsidR="00E758AE" w:rsidRDefault="00E758AE" w:rsidP="00E758AE">
      <w:pPr>
        <w:pStyle w:val="Centrelesresourcesheading"/>
        <w:spacing w:after="0"/>
      </w:pPr>
      <w:r>
        <w:lastRenderedPageBreak/>
        <w:t xml:space="preserve">3. </w:t>
      </w:r>
      <w:r w:rsidRPr="00FB3B2E">
        <w:t xml:space="preserve">Lesson </w:t>
      </w:r>
      <w:r>
        <w:t>plan</w:t>
      </w:r>
    </w:p>
    <w:p w14:paraId="14D8E3E8" w14:textId="77777777" w:rsidR="00410E09" w:rsidRDefault="00410E09" w:rsidP="00410E09">
      <w:pPr>
        <w:spacing w:line="360" w:lineRule="auto"/>
        <w:rPr>
          <w:rFonts w:ascii="Arial" w:hAnsi="Arial" w:cs="Arial"/>
        </w:rPr>
      </w:pPr>
    </w:p>
    <w:p w14:paraId="068C2819" w14:textId="45276EF7" w:rsidR="00410E09" w:rsidRDefault="00410E09" w:rsidP="00410E09">
      <w:pPr>
        <w:rPr>
          <w:rFonts w:ascii="Arial" w:hAnsi="Arial" w:cs="Arial"/>
        </w:rPr>
      </w:pPr>
      <w:r w:rsidRPr="00410E09">
        <w:rPr>
          <w:rFonts w:ascii="Arial" w:hAnsi="Arial" w:cs="Arial"/>
        </w:rPr>
        <w:t>This is an overview of the lesson.</w:t>
      </w:r>
      <w:r w:rsidRPr="00410E09">
        <w:rPr>
          <w:rFonts w:ascii="Arial" w:hAnsi="Arial" w:cs="Arial"/>
        </w:rPr>
        <w:tab/>
        <w:t>More notes can be found in the notes in the lesson slides.</w:t>
      </w:r>
    </w:p>
    <w:p w14:paraId="19E018E3" w14:textId="77777777" w:rsidR="00410E09" w:rsidRPr="00410E09" w:rsidRDefault="00410E09" w:rsidP="00410E09">
      <w:pPr>
        <w:rPr>
          <w:rFonts w:ascii="Arial" w:hAnsi="Arial" w:cs="Arial"/>
        </w:rPr>
      </w:pPr>
    </w:p>
    <w:tbl>
      <w:tblPr>
        <w:tblStyle w:val="TableGrid"/>
        <w:tblpPr w:leftFromText="181" w:rightFromText="181" w:vertAnchor="text" w:horzAnchor="margin" w:tblpX="-33" w:tblpY="114"/>
        <w:tblW w:w="1391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275"/>
        <w:gridCol w:w="1134"/>
        <w:gridCol w:w="6946"/>
        <w:gridCol w:w="1701"/>
      </w:tblGrid>
      <w:tr w:rsidR="00E758AE" w:rsidRPr="003E1B24" w14:paraId="7A45630B" w14:textId="77777777" w:rsidTr="000A4749">
        <w:trPr>
          <w:trHeight w:val="583"/>
          <w:tblHeader/>
        </w:trPr>
        <w:tc>
          <w:tcPr>
            <w:tcW w:w="1860" w:type="dxa"/>
            <w:shd w:val="clear" w:color="auto" w:fill="B4C6E7" w:themeFill="accent1" w:themeFillTint="66"/>
          </w:tcPr>
          <w:p w14:paraId="4611B813" w14:textId="77777777" w:rsidR="00E758AE" w:rsidRPr="003E1B24" w:rsidRDefault="00E758AE" w:rsidP="000A4749">
            <w:pPr>
              <w:pStyle w:val="Tableheader"/>
              <w:keepNext/>
              <w:jc w:val="center"/>
            </w:pPr>
            <w:r w:rsidRPr="003E1B24"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30CF8652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2460D454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</w:tcPr>
          <w:p w14:paraId="31BE5A81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 xml:space="preserve">Guidance 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6EA2E558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Materials</w:t>
            </w:r>
          </w:p>
        </w:tc>
      </w:tr>
      <w:tr w:rsidR="00B95DB3" w:rsidRPr="003E1B24" w14:paraId="098BE001" w14:textId="77777777" w:rsidTr="000A4749">
        <w:trPr>
          <w:trHeight w:val="26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F5836C" w14:textId="4B8EE3B7" w:rsidR="00B95DB3" w:rsidRPr="00B95DB3" w:rsidRDefault="00B95DB3" w:rsidP="00B95DB3">
            <w:pPr>
              <w:keepNext/>
              <w:rPr>
                <w:rFonts w:ascii="Arial" w:hAnsi="Arial" w:cs="Arial"/>
              </w:rPr>
            </w:pPr>
            <w:r w:rsidRPr="00B95DB3">
              <w:rPr>
                <w:rFonts w:ascii="Arial" w:hAnsi="Arial" w:cs="Arial"/>
              </w:rPr>
              <w:t>Introduction</w:t>
            </w:r>
          </w:p>
        </w:tc>
        <w:tc>
          <w:tcPr>
            <w:tcW w:w="2275" w:type="dxa"/>
          </w:tcPr>
          <w:p w14:paraId="2FBFABC3" w14:textId="46BDF90E" w:rsidR="00B95DB3" w:rsidRPr="00B95DB3" w:rsidRDefault="005535AD" w:rsidP="00B95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8"/>
              </w:rPr>
              <w:t>T</w:t>
            </w:r>
            <w:r w:rsidR="00B95DB3" w:rsidRPr="00B95DB3">
              <w:rPr>
                <w:rFonts w:ascii="Arial" w:hAnsi="Arial" w:cs="Arial"/>
                <w:szCs w:val="18"/>
              </w:rPr>
              <w:t>o set the scen</w:t>
            </w:r>
            <w:r>
              <w:rPr>
                <w:rFonts w:ascii="Arial" w:hAnsi="Arial" w:cs="Arial"/>
                <w:szCs w:val="18"/>
              </w:rPr>
              <w:t>e and</w:t>
            </w:r>
            <w:r w:rsidR="00B95DB3" w:rsidRPr="00B95DB3">
              <w:rPr>
                <w:rFonts w:ascii="Arial" w:hAnsi="Arial" w:cs="Arial"/>
                <w:szCs w:val="18"/>
              </w:rPr>
              <w:t xml:space="preserve"> </w:t>
            </w:r>
            <w:r w:rsidR="00516173">
              <w:rPr>
                <w:rFonts w:ascii="Arial" w:hAnsi="Arial" w:cs="Arial"/>
                <w:szCs w:val="18"/>
              </w:rPr>
              <w:t xml:space="preserve">to </w:t>
            </w:r>
            <w:r w:rsidR="00B95DB3" w:rsidRPr="00B95DB3">
              <w:rPr>
                <w:rFonts w:ascii="Arial" w:hAnsi="Arial" w:cs="Arial"/>
                <w:szCs w:val="18"/>
              </w:rPr>
              <w:t>explain learning objectives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2D3666" w14:textId="1F05BA10" w:rsidR="00B95DB3" w:rsidRPr="00B95DB3" w:rsidRDefault="00B95DB3" w:rsidP="00B95DB3">
            <w:pPr>
              <w:jc w:val="center"/>
              <w:rPr>
                <w:rFonts w:ascii="Arial" w:hAnsi="Arial" w:cs="Arial"/>
              </w:rPr>
            </w:pPr>
            <w:r w:rsidRPr="00B95DB3"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2C6FAA" w14:textId="07BF8CBE" w:rsidR="00F40D08" w:rsidRDefault="00F40D08" w:rsidP="00B95DB3">
            <w:pPr>
              <w:rPr>
                <w:rFonts w:ascii="Arial" w:eastAsia="Helvetica Neue" w:hAnsi="Arial" w:cs="Arial"/>
              </w:rPr>
            </w:pPr>
            <w:r>
              <w:rPr>
                <w:rFonts w:ascii="Arial" w:eastAsia="Helvetica Neue" w:hAnsi="Arial" w:cs="Arial"/>
                <w:highlight w:val="white"/>
              </w:rPr>
              <w:t>Briefly</w:t>
            </w:r>
            <w:r>
              <w:rPr>
                <w:rFonts w:ascii="Arial" w:eastAsia="Helvetica Neue" w:hAnsi="Arial" w:cs="Arial"/>
              </w:rPr>
              <w:t xml:space="preserve"> i</w:t>
            </w:r>
            <w:r w:rsidRPr="00E63FB3">
              <w:rPr>
                <w:rFonts w:ascii="Arial" w:eastAsia="Helvetica Neue" w:hAnsi="Arial" w:cs="Arial"/>
              </w:rPr>
              <w:t>ntroduce the context of the lesson and the objectives.</w:t>
            </w:r>
          </w:p>
          <w:p w14:paraId="5A870AAC" w14:textId="77777777" w:rsidR="00F40D08" w:rsidRDefault="00F40D08" w:rsidP="00B95DB3">
            <w:pPr>
              <w:rPr>
                <w:rFonts w:ascii="Arial" w:eastAsia="Helvetica Neue" w:hAnsi="Arial" w:cs="Arial"/>
              </w:rPr>
            </w:pPr>
          </w:p>
          <w:p w14:paraId="4C8CC9BC" w14:textId="1D133568" w:rsidR="00B95DB3" w:rsidRPr="00B95DB3" w:rsidRDefault="00B95DB3" w:rsidP="00B95DB3">
            <w:pPr>
              <w:rPr>
                <w:rFonts w:ascii="Arial" w:hAnsi="Arial" w:cs="Arial"/>
              </w:rPr>
            </w:pPr>
            <w:r w:rsidRPr="00B95DB3">
              <w:rPr>
                <w:rFonts w:ascii="Arial" w:hAnsi="Arial" w:cs="Arial"/>
              </w:rPr>
              <w:t xml:space="preserve">Explain that the activities will enable </w:t>
            </w:r>
            <w:r w:rsidR="00DE7AF4">
              <w:rPr>
                <w:rFonts w:ascii="Arial" w:hAnsi="Arial" w:cs="Arial"/>
              </w:rPr>
              <w:t>learners</w:t>
            </w:r>
            <w:r w:rsidR="00DE7AF4" w:rsidRPr="00B95DB3">
              <w:rPr>
                <w:rFonts w:ascii="Arial" w:hAnsi="Arial" w:cs="Arial"/>
              </w:rPr>
              <w:t xml:space="preserve"> </w:t>
            </w:r>
            <w:r w:rsidRPr="00B95DB3">
              <w:rPr>
                <w:rFonts w:ascii="Arial" w:hAnsi="Arial" w:cs="Arial"/>
              </w:rPr>
              <w:t>to draw on prior knowledge of sequences</w:t>
            </w:r>
            <w:r w:rsidR="00AD2338">
              <w:rPr>
                <w:rFonts w:ascii="Arial" w:hAnsi="Arial" w:cs="Arial"/>
              </w:rPr>
              <w:t>,</w:t>
            </w:r>
            <w:r w:rsidRPr="00B95DB3">
              <w:rPr>
                <w:rFonts w:ascii="Arial" w:hAnsi="Arial" w:cs="Arial"/>
              </w:rPr>
              <w:t xml:space="preserve"> using a realistic, practical context</w:t>
            </w:r>
            <w:r w:rsidR="00AD2338">
              <w:rPr>
                <w:rFonts w:ascii="Arial" w:hAnsi="Arial" w:cs="Arial"/>
              </w:rPr>
              <w:t>,</w:t>
            </w:r>
            <w:r w:rsidRPr="00B95DB3">
              <w:rPr>
                <w:rFonts w:ascii="Arial" w:hAnsi="Arial" w:cs="Arial"/>
              </w:rPr>
              <w:t xml:space="preserve"> to build confidence and understanding.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10E0C7" w14:textId="0EDE5BFB" w:rsidR="00B95DB3" w:rsidRPr="00B95DB3" w:rsidRDefault="00B95DB3" w:rsidP="00B95DB3">
            <w:pPr>
              <w:rPr>
                <w:rFonts w:ascii="Arial" w:hAnsi="Arial" w:cs="Arial"/>
              </w:rPr>
            </w:pPr>
            <w:r w:rsidRPr="00B95DB3">
              <w:rPr>
                <w:rFonts w:ascii="Arial" w:hAnsi="Arial" w:cs="Arial"/>
              </w:rPr>
              <w:t>Slide</w:t>
            </w:r>
            <w:r w:rsidR="00F40D08">
              <w:rPr>
                <w:rFonts w:ascii="Arial" w:hAnsi="Arial" w:cs="Arial"/>
              </w:rPr>
              <w:t xml:space="preserve"> 1</w:t>
            </w:r>
            <w:r w:rsidRPr="00B95DB3">
              <w:rPr>
                <w:rFonts w:ascii="Arial" w:hAnsi="Arial" w:cs="Arial"/>
              </w:rPr>
              <w:t xml:space="preserve"> </w:t>
            </w:r>
          </w:p>
        </w:tc>
      </w:tr>
      <w:tr w:rsidR="00B95DB3" w:rsidRPr="003E1B24" w14:paraId="1B4D7C56" w14:textId="77777777" w:rsidTr="000A4749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1D3232" w14:textId="7CD05E04" w:rsidR="00B95DB3" w:rsidRPr="00B95DB3" w:rsidRDefault="00B95DB3" w:rsidP="00B95DB3">
            <w:pPr>
              <w:keepNext/>
              <w:rPr>
                <w:rFonts w:ascii="Arial" w:hAnsi="Arial" w:cs="Arial"/>
              </w:rPr>
            </w:pPr>
            <w:r w:rsidRPr="00B95DB3">
              <w:rPr>
                <w:rFonts w:ascii="Arial" w:hAnsi="Arial" w:cs="Arial"/>
              </w:rPr>
              <w:t>Discuss 1</w:t>
            </w:r>
          </w:p>
        </w:tc>
        <w:tc>
          <w:tcPr>
            <w:tcW w:w="2275" w:type="dxa"/>
          </w:tcPr>
          <w:p w14:paraId="391B8BF8" w14:textId="03108852" w:rsidR="00B95DB3" w:rsidRPr="00B95DB3" w:rsidRDefault="005535AD" w:rsidP="00763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8"/>
              </w:rPr>
              <w:t>To</w:t>
            </w:r>
            <w:r w:rsidRPr="00B95DB3">
              <w:rPr>
                <w:rFonts w:ascii="Arial" w:hAnsi="Arial" w:cs="Arial"/>
                <w:szCs w:val="18"/>
              </w:rPr>
              <w:t xml:space="preserve"> </w:t>
            </w:r>
            <w:r w:rsidR="00B95DB3" w:rsidRPr="00B95DB3">
              <w:rPr>
                <w:rFonts w:ascii="Arial" w:hAnsi="Arial" w:cs="Arial"/>
                <w:szCs w:val="18"/>
              </w:rPr>
              <w:t xml:space="preserve">provide an opportunity for </w:t>
            </w:r>
            <w:r w:rsidR="00DE7AF4">
              <w:rPr>
                <w:rFonts w:ascii="Arial" w:hAnsi="Arial" w:cs="Arial"/>
                <w:szCs w:val="18"/>
              </w:rPr>
              <w:t>learners</w:t>
            </w:r>
            <w:r w:rsidR="00DE7AF4" w:rsidRPr="00B95DB3">
              <w:rPr>
                <w:rFonts w:ascii="Arial" w:hAnsi="Arial" w:cs="Arial"/>
                <w:szCs w:val="18"/>
              </w:rPr>
              <w:t xml:space="preserve"> </w:t>
            </w:r>
            <w:r w:rsidR="00B95DB3" w:rsidRPr="00B95DB3">
              <w:rPr>
                <w:rFonts w:ascii="Arial" w:hAnsi="Arial" w:cs="Arial"/>
                <w:szCs w:val="18"/>
              </w:rPr>
              <w:t xml:space="preserve">to intelligently practise their understanding of a concept (rather than </w:t>
            </w:r>
            <w:r w:rsidR="00B115EA">
              <w:rPr>
                <w:rFonts w:ascii="Arial" w:hAnsi="Arial" w:cs="Arial"/>
                <w:szCs w:val="18"/>
              </w:rPr>
              <w:t xml:space="preserve">just using </w:t>
            </w:r>
            <w:r w:rsidR="00B95DB3" w:rsidRPr="00B95DB3">
              <w:rPr>
                <w:rFonts w:ascii="Arial" w:hAnsi="Arial" w:cs="Arial"/>
                <w:szCs w:val="18"/>
              </w:rPr>
              <w:t xml:space="preserve">mechanical repetition), to focus on relationships </w:t>
            </w:r>
            <w:r w:rsidR="00DE7AF4">
              <w:rPr>
                <w:rFonts w:ascii="Arial" w:hAnsi="Arial" w:cs="Arial"/>
              </w:rPr>
              <w:t>–</w:t>
            </w:r>
            <w:r w:rsidR="00B95DB3" w:rsidRPr="00B95DB3">
              <w:rPr>
                <w:rFonts w:ascii="Arial" w:hAnsi="Arial" w:cs="Arial"/>
                <w:szCs w:val="18"/>
              </w:rPr>
              <w:t xml:space="preserve"> not just the procedure </w:t>
            </w:r>
            <w:r w:rsidR="00DE7AF4">
              <w:rPr>
                <w:rFonts w:ascii="Arial" w:hAnsi="Arial" w:cs="Arial"/>
              </w:rPr>
              <w:t>–</w:t>
            </w:r>
            <w:r w:rsidR="00B95DB3" w:rsidRPr="00B95DB3">
              <w:rPr>
                <w:rFonts w:ascii="Arial" w:hAnsi="Arial" w:cs="Arial"/>
                <w:szCs w:val="18"/>
              </w:rPr>
              <w:t xml:space="preserve"> and make connections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D580D5" w14:textId="246F86CD" w:rsidR="00B95DB3" w:rsidRPr="00B95DB3" w:rsidRDefault="00B95DB3" w:rsidP="00B95DB3">
            <w:pPr>
              <w:jc w:val="center"/>
              <w:rPr>
                <w:rFonts w:ascii="Arial" w:hAnsi="Arial" w:cs="Arial"/>
              </w:rPr>
            </w:pPr>
            <w:r w:rsidRPr="00B95DB3">
              <w:rPr>
                <w:rFonts w:ascii="Arial" w:hAnsi="Arial" w:cs="Arial"/>
              </w:rPr>
              <w:t>10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932243" w14:textId="0F6E1695" w:rsidR="00B95DB3" w:rsidRPr="005535AD" w:rsidRDefault="00B95DB3" w:rsidP="006B15D7">
            <w:pPr>
              <w:rPr>
                <w:rFonts w:ascii="Arial" w:hAnsi="Arial" w:cs="Arial"/>
                <w:szCs w:val="18"/>
              </w:rPr>
            </w:pPr>
            <w:r w:rsidRPr="00B95DB3">
              <w:rPr>
                <w:rFonts w:ascii="Arial" w:hAnsi="Arial" w:cs="Arial"/>
              </w:rPr>
              <w:t xml:space="preserve">Introduce the context of </w:t>
            </w:r>
            <w:r w:rsidR="00DE7AF4">
              <w:rPr>
                <w:rFonts w:ascii="Arial" w:hAnsi="Arial" w:cs="Arial"/>
              </w:rPr>
              <w:t>two</w:t>
            </w:r>
            <w:r w:rsidRPr="00B95DB3">
              <w:rPr>
                <w:rFonts w:ascii="Arial" w:hAnsi="Arial" w:cs="Arial"/>
              </w:rPr>
              <w:t xml:space="preserve"> </w:t>
            </w:r>
            <w:r w:rsidR="00DE7AF4">
              <w:rPr>
                <w:rFonts w:ascii="Arial" w:hAnsi="Arial" w:cs="Arial"/>
              </w:rPr>
              <w:t>learners</w:t>
            </w:r>
            <w:r w:rsidR="00B23FB5">
              <w:rPr>
                <w:rFonts w:ascii="Arial" w:hAnsi="Arial" w:cs="Arial"/>
              </w:rPr>
              <w:t xml:space="preserve"> in the catering field</w:t>
            </w:r>
            <w:r w:rsidR="00856C98">
              <w:rPr>
                <w:rFonts w:ascii="Arial" w:hAnsi="Arial" w:cs="Arial"/>
              </w:rPr>
              <w:t>,</w:t>
            </w:r>
            <w:r w:rsidR="00DE7AF4" w:rsidRPr="00B95DB3">
              <w:rPr>
                <w:rFonts w:ascii="Arial" w:hAnsi="Arial" w:cs="Arial"/>
              </w:rPr>
              <w:t xml:space="preserve"> </w:t>
            </w:r>
            <w:r w:rsidRPr="00B95DB3">
              <w:rPr>
                <w:rFonts w:ascii="Arial" w:hAnsi="Arial" w:cs="Arial"/>
              </w:rPr>
              <w:t xml:space="preserve">working in a local café. Ask </w:t>
            </w:r>
            <w:r w:rsidR="00DE7AF4">
              <w:rPr>
                <w:rFonts w:ascii="Arial" w:hAnsi="Arial" w:cs="Arial"/>
              </w:rPr>
              <w:t>learners</w:t>
            </w:r>
            <w:r w:rsidR="00DE7AF4" w:rsidRPr="00B95DB3">
              <w:rPr>
                <w:rFonts w:ascii="Arial" w:hAnsi="Arial" w:cs="Arial"/>
              </w:rPr>
              <w:t xml:space="preserve"> </w:t>
            </w:r>
            <w:r w:rsidRPr="00B95DB3">
              <w:rPr>
                <w:rFonts w:ascii="Arial" w:hAnsi="Arial" w:cs="Arial"/>
              </w:rPr>
              <w:t xml:space="preserve">to work in pairs </w:t>
            </w:r>
            <w:r w:rsidR="005535AD">
              <w:rPr>
                <w:rFonts w:ascii="Arial" w:hAnsi="Arial" w:cs="Arial"/>
              </w:rPr>
              <w:t>(this will</w:t>
            </w:r>
            <w:r w:rsidR="005535AD" w:rsidRPr="00B95DB3">
              <w:rPr>
                <w:rFonts w:ascii="Arial" w:hAnsi="Arial" w:cs="Arial"/>
                <w:szCs w:val="18"/>
              </w:rPr>
              <w:t xml:space="preserve"> promote dialogic learning</w:t>
            </w:r>
            <w:r w:rsidR="005535AD">
              <w:rPr>
                <w:rFonts w:ascii="Arial" w:hAnsi="Arial" w:cs="Arial"/>
                <w:szCs w:val="18"/>
              </w:rPr>
              <w:t>)</w:t>
            </w:r>
            <w:r w:rsidR="003D1B33">
              <w:rPr>
                <w:rFonts w:ascii="Arial" w:hAnsi="Arial" w:cs="Arial"/>
                <w:szCs w:val="18"/>
              </w:rPr>
              <w:t>.</w:t>
            </w:r>
          </w:p>
          <w:p w14:paraId="58966298" w14:textId="77777777" w:rsidR="00B95DB3" w:rsidRPr="00B95DB3" w:rsidRDefault="00B95DB3" w:rsidP="00B95DB3">
            <w:pPr>
              <w:rPr>
                <w:rFonts w:ascii="Arial" w:hAnsi="Arial" w:cs="Arial"/>
              </w:rPr>
            </w:pPr>
          </w:p>
          <w:p w14:paraId="50AE53A6" w14:textId="77777777" w:rsidR="00675764" w:rsidRDefault="00C31860" w:rsidP="00B95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 2 shows a sequence of tables and chairs</w:t>
            </w:r>
            <w:r w:rsidR="00BC61DE">
              <w:rPr>
                <w:rFonts w:ascii="Arial" w:hAnsi="Arial" w:cs="Arial"/>
              </w:rPr>
              <w:t>. Learners discuss the pattern and a</w:t>
            </w:r>
            <w:r w:rsidR="002C47B3">
              <w:rPr>
                <w:rFonts w:ascii="Arial" w:hAnsi="Arial" w:cs="Arial"/>
              </w:rPr>
              <w:t>nswer questions such as:</w:t>
            </w:r>
          </w:p>
          <w:p w14:paraId="1C513D88" w14:textId="11EBECBE" w:rsidR="00B95DB3" w:rsidRDefault="00B95DB3" w:rsidP="00B95DB3">
            <w:pPr>
              <w:rPr>
                <w:rFonts w:ascii="Arial" w:hAnsi="Arial" w:cs="Arial"/>
              </w:rPr>
            </w:pPr>
            <w:r w:rsidRPr="00B95DB3">
              <w:rPr>
                <w:rFonts w:ascii="Arial" w:hAnsi="Arial" w:cs="Arial"/>
              </w:rPr>
              <w:t>How many chairs would they need for 8 tables</w:t>
            </w:r>
            <w:r w:rsidR="00E20820">
              <w:rPr>
                <w:rFonts w:ascii="Arial" w:hAnsi="Arial" w:cs="Arial"/>
              </w:rPr>
              <w:t>?</w:t>
            </w:r>
            <w:r w:rsidRPr="00B95DB3">
              <w:rPr>
                <w:rFonts w:ascii="Arial" w:hAnsi="Arial" w:cs="Arial"/>
              </w:rPr>
              <w:t xml:space="preserve"> </w:t>
            </w:r>
            <w:r w:rsidR="00E20820">
              <w:rPr>
                <w:rFonts w:ascii="Arial" w:hAnsi="Arial" w:cs="Arial"/>
              </w:rPr>
              <w:t xml:space="preserve">How many would they need for </w:t>
            </w:r>
            <w:r w:rsidRPr="00B95DB3">
              <w:rPr>
                <w:rFonts w:ascii="Arial" w:hAnsi="Arial" w:cs="Arial"/>
              </w:rPr>
              <w:t>12 tables?</w:t>
            </w:r>
          </w:p>
          <w:p w14:paraId="49BC601E" w14:textId="07B5C5A0" w:rsidR="00B95DB3" w:rsidRPr="00B95DB3" w:rsidRDefault="001D1385" w:rsidP="00B95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Using this arrangement, how many tables would they need for 37 chairs?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ED952D" w14:textId="2C50B0B6" w:rsidR="00E20820" w:rsidRDefault="00E20820" w:rsidP="00B95DB3">
            <w:pPr>
              <w:rPr>
                <w:rFonts w:ascii="Arial" w:hAnsi="Arial" w:cs="Arial"/>
              </w:rPr>
            </w:pPr>
            <w:r w:rsidRPr="00B95DB3">
              <w:rPr>
                <w:rFonts w:ascii="Arial" w:hAnsi="Arial" w:cs="Arial"/>
              </w:rPr>
              <w:t xml:space="preserve">Slide </w:t>
            </w:r>
            <w:r w:rsidR="00E87A29">
              <w:rPr>
                <w:rFonts w:ascii="Arial" w:hAnsi="Arial" w:cs="Arial"/>
              </w:rPr>
              <w:t>2</w:t>
            </w:r>
          </w:p>
          <w:p w14:paraId="6056186A" w14:textId="77777777" w:rsidR="00E20820" w:rsidRDefault="00E20820" w:rsidP="00B95DB3">
            <w:pPr>
              <w:rPr>
                <w:rFonts w:ascii="Arial" w:hAnsi="Arial" w:cs="Arial"/>
              </w:rPr>
            </w:pPr>
          </w:p>
          <w:p w14:paraId="1C7AA50C" w14:textId="0CD6D0A5" w:rsidR="00B95DB3" w:rsidRPr="00B95DB3" w:rsidRDefault="00B95DB3" w:rsidP="00B95DB3">
            <w:pPr>
              <w:rPr>
                <w:rFonts w:ascii="Arial" w:hAnsi="Arial" w:cs="Arial"/>
              </w:rPr>
            </w:pPr>
            <w:r w:rsidRPr="00B95DB3">
              <w:rPr>
                <w:rFonts w:ascii="Arial" w:hAnsi="Arial" w:cs="Arial"/>
              </w:rPr>
              <w:t xml:space="preserve">Mini </w:t>
            </w:r>
            <w:r w:rsidR="00DE7AF4">
              <w:rPr>
                <w:rFonts w:ascii="Arial" w:hAnsi="Arial" w:cs="Arial"/>
              </w:rPr>
              <w:t>w</w:t>
            </w:r>
            <w:r w:rsidRPr="00B95DB3">
              <w:rPr>
                <w:rFonts w:ascii="Arial" w:hAnsi="Arial" w:cs="Arial"/>
              </w:rPr>
              <w:t>hiteboards</w:t>
            </w:r>
          </w:p>
          <w:p w14:paraId="281A71BC" w14:textId="77777777" w:rsidR="00B95DB3" w:rsidRPr="00B95DB3" w:rsidRDefault="00B95DB3" w:rsidP="00B95DB3">
            <w:pPr>
              <w:rPr>
                <w:rFonts w:ascii="Arial" w:hAnsi="Arial" w:cs="Arial"/>
              </w:rPr>
            </w:pPr>
          </w:p>
          <w:p w14:paraId="5AC038BC" w14:textId="280EF27B" w:rsidR="00B95DB3" w:rsidRPr="00B95DB3" w:rsidRDefault="00B95DB3" w:rsidP="00B95DB3">
            <w:pPr>
              <w:rPr>
                <w:rFonts w:ascii="Arial" w:hAnsi="Arial" w:cs="Arial"/>
              </w:rPr>
            </w:pPr>
          </w:p>
        </w:tc>
      </w:tr>
    </w:tbl>
    <w:p w14:paraId="38C63DA4" w14:textId="28379A77" w:rsidR="00E758AE" w:rsidRDefault="00E758AE" w:rsidP="00E758AE"/>
    <w:p w14:paraId="782D918E" w14:textId="0735FBFC" w:rsidR="00E758AE" w:rsidRDefault="00E758AE" w:rsidP="00E758AE"/>
    <w:tbl>
      <w:tblPr>
        <w:tblStyle w:val="TableGrid"/>
        <w:tblpPr w:leftFromText="181" w:rightFromText="181" w:vertAnchor="text" w:horzAnchor="margin" w:tblpX="-33" w:tblpY="-112"/>
        <w:tblW w:w="1391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275"/>
        <w:gridCol w:w="1134"/>
        <w:gridCol w:w="6946"/>
        <w:gridCol w:w="1701"/>
      </w:tblGrid>
      <w:tr w:rsidR="00E758AE" w:rsidRPr="009D7339" w14:paraId="176EF875" w14:textId="77777777" w:rsidTr="000A4749">
        <w:trPr>
          <w:trHeight w:val="689"/>
          <w:tblHeader/>
        </w:trPr>
        <w:tc>
          <w:tcPr>
            <w:tcW w:w="1860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BB4060" w14:textId="77777777" w:rsidR="00E758AE" w:rsidRPr="009D7339" w:rsidRDefault="00E758AE" w:rsidP="000A4749">
            <w:pPr>
              <w:pStyle w:val="Tableheader"/>
              <w:jc w:val="center"/>
            </w:pPr>
            <w:r w:rsidRPr="009D7339">
              <w:lastRenderedPageBreak/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26A15F58" w14:textId="77777777" w:rsidR="00E758AE" w:rsidRPr="009D7339" w:rsidRDefault="00E758AE" w:rsidP="000A4749">
            <w:pPr>
              <w:pStyle w:val="Tableheader"/>
              <w:jc w:val="center"/>
            </w:pPr>
            <w:r w:rsidRPr="009D7339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D37CDA" w14:textId="77777777" w:rsidR="00E758AE" w:rsidRPr="009D7339" w:rsidRDefault="00E758AE" w:rsidP="000A4749">
            <w:pPr>
              <w:pStyle w:val="Tableheader"/>
              <w:jc w:val="center"/>
            </w:pPr>
            <w:r w:rsidRPr="009D7339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696E6B" w14:textId="77777777" w:rsidR="00E758AE" w:rsidRPr="009D7339" w:rsidRDefault="00E758AE" w:rsidP="000A4749">
            <w:pPr>
              <w:pStyle w:val="Tableheader"/>
              <w:jc w:val="center"/>
            </w:pPr>
            <w:r w:rsidRPr="009D7339">
              <w:t>Guidance</w:t>
            </w:r>
          </w:p>
        </w:tc>
        <w:tc>
          <w:tcPr>
            <w:tcW w:w="1701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BDD3B1" w14:textId="77777777" w:rsidR="00E758AE" w:rsidRPr="009D7339" w:rsidRDefault="00E758AE" w:rsidP="000A4749">
            <w:pPr>
              <w:pStyle w:val="Tableheader"/>
              <w:jc w:val="center"/>
            </w:pPr>
            <w:r w:rsidRPr="009D7339">
              <w:t>Materials</w:t>
            </w:r>
          </w:p>
        </w:tc>
      </w:tr>
      <w:tr w:rsidR="00E20820" w:rsidRPr="009D7339" w14:paraId="527DC232" w14:textId="77777777" w:rsidTr="00511BAE">
        <w:trPr>
          <w:trHeight w:val="660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FD485D" w14:textId="77777777" w:rsidR="00E20820" w:rsidRPr="00B95DB3" w:rsidRDefault="00E20820" w:rsidP="00E20820">
            <w:pPr>
              <w:rPr>
                <w:rFonts w:ascii="Arial" w:hAnsi="Arial" w:cs="Arial"/>
              </w:rPr>
            </w:pPr>
            <w:r w:rsidRPr="00B95DB3">
              <w:rPr>
                <w:rFonts w:ascii="Arial" w:hAnsi="Arial" w:cs="Arial"/>
              </w:rPr>
              <w:t>Explore 1</w:t>
            </w:r>
          </w:p>
        </w:tc>
        <w:tc>
          <w:tcPr>
            <w:tcW w:w="2275" w:type="dxa"/>
          </w:tcPr>
          <w:p w14:paraId="3BCDE317" w14:textId="0D651724" w:rsidR="00E20820" w:rsidRPr="00B95DB3" w:rsidRDefault="00E20820" w:rsidP="00E208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8"/>
              </w:rPr>
              <w:t>To m</w:t>
            </w:r>
            <w:r w:rsidRPr="00B95DB3">
              <w:rPr>
                <w:rFonts w:ascii="Arial" w:hAnsi="Arial" w:cs="Arial"/>
                <w:szCs w:val="18"/>
              </w:rPr>
              <w:t xml:space="preserve">odel a realistic context </w:t>
            </w:r>
            <w:r w:rsidR="0086277E">
              <w:rPr>
                <w:rFonts w:ascii="Arial" w:hAnsi="Arial" w:cs="Arial"/>
                <w:szCs w:val="18"/>
              </w:rPr>
              <w:t>for</w:t>
            </w:r>
            <w:r w:rsidR="0086277E" w:rsidRPr="00B95DB3">
              <w:rPr>
                <w:rFonts w:ascii="Arial" w:hAnsi="Arial" w:cs="Arial"/>
                <w:szCs w:val="18"/>
              </w:rPr>
              <w:t xml:space="preserve"> </w:t>
            </w:r>
            <w:r w:rsidRPr="00B95DB3">
              <w:rPr>
                <w:rFonts w:ascii="Arial" w:hAnsi="Arial" w:cs="Arial"/>
                <w:szCs w:val="18"/>
              </w:rPr>
              <w:t>building a sequence</w:t>
            </w:r>
          </w:p>
          <w:p w14:paraId="648DB1E2" w14:textId="77777777" w:rsidR="00E20820" w:rsidRPr="00B95DB3" w:rsidRDefault="00E20820" w:rsidP="00E20820">
            <w:pPr>
              <w:rPr>
                <w:rFonts w:ascii="Arial" w:hAnsi="Arial" w:cs="Arial"/>
              </w:rPr>
            </w:pPr>
          </w:p>
          <w:p w14:paraId="2AEE24B6" w14:textId="77777777" w:rsidR="00E20820" w:rsidRPr="00B95DB3" w:rsidRDefault="00E20820" w:rsidP="00E2082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032C64" w14:textId="77777777" w:rsidR="00E20820" w:rsidRPr="00B95DB3" w:rsidRDefault="00E20820" w:rsidP="00E20820">
            <w:pPr>
              <w:jc w:val="center"/>
              <w:rPr>
                <w:rFonts w:ascii="Arial" w:hAnsi="Arial" w:cs="Arial"/>
              </w:rPr>
            </w:pPr>
            <w:r w:rsidRPr="00B95DB3">
              <w:rPr>
                <w:rFonts w:ascii="Arial" w:hAnsi="Arial" w:cs="Arial"/>
              </w:rPr>
              <w:t>10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CABCBD" w14:textId="3DFCF1B7" w:rsidR="00E20820" w:rsidRPr="00B95DB3" w:rsidRDefault="00E20820" w:rsidP="00E20820">
            <w:pPr>
              <w:rPr>
                <w:rFonts w:ascii="Arial" w:hAnsi="Arial" w:cs="Arial"/>
              </w:rPr>
            </w:pPr>
            <w:r w:rsidRPr="00B95DB3">
              <w:rPr>
                <w:rFonts w:ascii="Arial" w:hAnsi="Arial" w:cs="Arial"/>
              </w:rPr>
              <w:t xml:space="preserve">Practical task to enable </w:t>
            </w:r>
            <w:r>
              <w:rPr>
                <w:rFonts w:ascii="Arial" w:hAnsi="Arial" w:cs="Arial"/>
              </w:rPr>
              <w:t>learners</w:t>
            </w:r>
            <w:r w:rsidRPr="00B95DB3">
              <w:rPr>
                <w:rFonts w:ascii="Arial" w:hAnsi="Arial" w:cs="Arial"/>
              </w:rPr>
              <w:t xml:space="preserve"> to use </w:t>
            </w:r>
            <w:r w:rsidR="00EF6879">
              <w:rPr>
                <w:rFonts w:ascii="Arial" w:hAnsi="Arial" w:cs="Arial"/>
              </w:rPr>
              <w:t>‘</w:t>
            </w:r>
            <w:r w:rsidRPr="00B95DB3">
              <w:rPr>
                <w:rFonts w:ascii="Arial" w:hAnsi="Arial" w:cs="Arial"/>
              </w:rPr>
              <w:t>concrete</w:t>
            </w:r>
            <w:r w:rsidR="00EF6879">
              <w:rPr>
                <w:rFonts w:ascii="Arial" w:hAnsi="Arial" w:cs="Arial"/>
              </w:rPr>
              <w:t>’</w:t>
            </w:r>
            <w:r w:rsidRPr="00B95DB3">
              <w:rPr>
                <w:rFonts w:ascii="Arial" w:hAnsi="Arial" w:cs="Arial"/>
              </w:rPr>
              <w:t xml:space="preserve"> everyday resources to visualise the building of the first three terms of a sequence. </w:t>
            </w:r>
          </w:p>
          <w:p w14:paraId="75B77247" w14:textId="77777777" w:rsidR="00E20820" w:rsidRPr="00B95DB3" w:rsidRDefault="00E20820" w:rsidP="00E20820">
            <w:pPr>
              <w:rPr>
                <w:rFonts w:ascii="Arial" w:hAnsi="Arial" w:cs="Arial"/>
              </w:rPr>
            </w:pPr>
          </w:p>
          <w:p w14:paraId="19A802E9" w14:textId="77777777" w:rsidR="00E20820" w:rsidRPr="00B95DB3" w:rsidRDefault="00E20820" w:rsidP="00E208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Learners</w:t>
            </w:r>
            <w:r w:rsidRPr="00B95DB3">
              <w:rPr>
                <w:rFonts w:ascii="Arial" w:hAnsi="Arial" w:cs="Arial"/>
              </w:rPr>
              <w:t xml:space="preserve"> can record their findings in the form of a diagram.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845486" w14:textId="1466ECFE" w:rsidR="00E20820" w:rsidRDefault="00E20820" w:rsidP="00E20820">
            <w:pPr>
              <w:rPr>
                <w:rFonts w:ascii="Arial" w:hAnsi="Arial" w:cs="Arial"/>
              </w:rPr>
            </w:pPr>
            <w:r w:rsidRPr="00B95DB3">
              <w:rPr>
                <w:rFonts w:ascii="Arial" w:hAnsi="Arial" w:cs="Arial"/>
              </w:rPr>
              <w:t xml:space="preserve">Slide </w:t>
            </w:r>
            <w:r w:rsidR="00E87A29">
              <w:rPr>
                <w:rFonts w:ascii="Arial" w:hAnsi="Arial" w:cs="Arial"/>
              </w:rPr>
              <w:t>3</w:t>
            </w:r>
          </w:p>
          <w:p w14:paraId="38AB7524" w14:textId="77777777" w:rsidR="00E20820" w:rsidRDefault="00E20820" w:rsidP="00E20820">
            <w:pPr>
              <w:rPr>
                <w:rFonts w:ascii="Arial" w:hAnsi="Arial" w:cs="Arial"/>
              </w:rPr>
            </w:pPr>
          </w:p>
          <w:p w14:paraId="24B9C577" w14:textId="77777777" w:rsidR="00E20820" w:rsidRDefault="00E20820" w:rsidP="00E20820">
            <w:pPr>
              <w:rPr>
                <w:rFonts w:ascii="Arial" w:hAnsi="Arial" w:cs="Arial"/>
              </w:rPr>
            </w:pPr>
            <w:r w:rsidRPr="00B95DB3">
              <w:rPr>
                <w:rFonts w:ascii="Arial" w:hAnsi="Arial" w:cs="Arial"/>
              </w:rPr>
              <w:t xml:space="preserve">Tables </w:t>
            </w:r>
            <w:r>
              <w:rPr>
                <w:rFonts w:ascii="Arial" w:hAnsi="Arial" w:cs="Arial"/>
              </w:rPr>
              <w:t>and</w:t>
            </w:r>
            <w:r w:rsidRPr="00B95DB3">
              <w:rPr>
                <w:rFonts w:ascii="Arial" w:hAnsi="Arial" w:cs="Arial"/>
              </w:rPr>
              <w:t xml:space="preserve"> chairs</w:t>
            </w:r>
          </w:p>
          <w:p w14:paraId="05D9227A" w14:textId="77777777" w:rsidR="00E20820" w:rsidRPr="00B95DB3" w:rsidRDefault="00E20820" w:rsidP="00E20820">
            <w:pPr>
              <w:rPr>
                <w:rFonts w:ascii="Arial" w:hAnsi="Arial" w:cs="Arial"/>
              </w:rPr>
            </w:pPr>
          </w:p>
          <w:p w14:paraId="760C574B" w14:textId="77777777" w:rsidR="00E20820" w:rsidRPr="00B95DB3" w:rsidRDefault="00E20820" w:rsidP="00E20820">
            <w:pPr>
              <w:rPr>
                <w:rFonts w:ascii="Arial" w:hAnsi="Arial" w:cs="Arial"/>
              </w:rPr>
            </w:pPr>
            <w:r w:rsidRPr="00B95DB3">
              <w:rPr>
                <w:rFonts w:ascii="Arial" w:hAnsi="Arial" w:cs="Arial"/>
              </w:rPr>
              <w:t xml:space="preserve">Mini </w:t>
            </w:r>
            <w:r>
              <w:rPr>
                <w:rFonts w:ascii="Arial" w:hAnsi="Arial" w:cs="Arial"/>
              </w:rPr>
              <w:t>w</w:t>
            </w:r>
            <w:r w:rsidRPr="00B95DB3">
              <w:rPr>
                <w:rFonts w:ascii="Arial" w:hAnsi="Arial" w:cs="Arial"/>
              </w:rPr>
              <w:t>hiteboards</w:t>
            </w:r>
          </w:p>
        </w:tc>
      </w:tr>
      <w:tr w:rsidR="00E20820" w:rsidRPr="009D7339" w14:paraId="673F7A6E" w14:textId="77777777" w:rsidTr="000A4749">
        <w:trPr>
          <w:trHeight w:val="660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3E5B1A" w14:textId="6079166C" w:rsidR="00E20820" w:rsidRPr="00B95DB3" w:rsidRDefault="00E20820" w:rsidP="00E208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 2</w:t>
            </w:r>
          </w:p>
        </w:tc>
        <w:tc>
          <w:tcPr>
            <w:tcW w:w="2275" w:type="dxa"/>
          </w:tcPr>
          <w:p w14:paraId="13FF3813" w14:textId="4CF6FB88" w:rsidR="00E20820" w:rsidRPr="002F0385" w:rsidRDefault="00E20820" w:rsidP="00E20820">
            <w:pPr>
              <w:rPr>
                <w:rFonts w:ascii="Arial" w:hAnsi="Arial" w:cs="Arial"/>
              </w:rPr>
            </w:pPr>
            <w:r w:rsidRPr="002F0385">
              <w:rPr>
                <w:rFonts w:ascii="Arial" w:hAnsi="Arial" w:cs="Arial"/>
              </w:rPr>
              <w:t xml:space="preserve">To enable </w:t>
            </w:r>
            <w:r w:rsidR="00BC5AFF">
              <w:rPr>
                <w:rFonts w:ascii="Arial" w:hAnsi="Arial" w:cs="Arial"/>
              </w:rPr>
              <w:t>lea</w:t>
            </w:r>
            <w:r w:rsidR="002B6033">
              <w:rPr>
                <w:rFonts w:ascii="Arial" w:hAnsi="Arial" w:cs="Arial"/>
              </w:rPr>
              <w:t>rners</w:t>
            </w:r>
            <w:r w:rsidR="00BC5AFF" w:rsidRPr="002F0385">
              <w:rPr>
                <w:rFonts w:ascii="Arial" w:hAnsi="Arial" w:cs="Arial"/>
              </w:rPr>
              <w:t xml:space="preserve"> </w:t>
            </w:r>
            <w:r w:rsidRPr="002F0385">
              <w:rPr>
                <w:rFonts w:ascii="Arial" w:hAnsi="Arial" w:cs="Arial"/>
              </w:rPr>
              <w:t>to spot patterns and rules to generate an arithmetic sequence</w:t>
            </w:r>
          </w:p>
          <w:p w14:paraId="4116F935" w14:textId="77777777" w:rsidR="00E20820" w:rsidRPr="002F0385" w:rsidRDefault="00E20820" w:rsidP="00E20820">
            <w:pPr>
              <w:rPr>
                <w:rFonts w:ascii="Arial" w:hAnsi="Arial" w:cs="Arial"/>
              </w:rPr>
            </w:pPr>
          </w:p>
          <w:p w14:paraId="29634AF6" w14:textId="6F52C27D" w:rsidR="00E20820" w:rsidRPr="002F0385" w:rsidRDefault="00E20820" w:rsidP="00E20820">
            <w:pPr>
              <w:rPr>
                <w:rFonts w:ascii="Arial" w:hAnsi="Arial" w:cs="Arial"/>
              </w:rPr>
            </w:pPr>
            <w:r w:rsidRPr="002F0385">
              <w:rPr>
                <w:rFonts w:ascii="Arial" w:hAnsi="Arial" w:cs="Arial"/>
              </w:rPr>
              <w:t xml:space="preserve">To enable </w:t>
            </w:r>
            <w:r w:rsidR="000A3744">
              <w:rPr>
                <w:rFonts w:ascii="Arial" w:hAnsi="Arial" w:cs="Arial"/>
              </w:rPr>
              <w:t>learners</w:t>
            </w:r>
            <w:r w:rsidR="000A3744" w:rsidRPr="002F0385">
              <w:rPr>
                <w:rFonts w:ascii="Arial" w:hAnsi="Arial" w:cs="Arial"/>
              </w:rPr>
              <w:t xml:space="preserve"> </w:t>
            </w:r>
            <w:r w:rsidRPr="002F0385">
              <w:rPr>
                <w:rFonts w:ascii="Arial" w:hAnsi="Arial" w:cs="Arial"/>
              </w:rPr>
              <w:t>to learn the correct mathematical language when describing sequences</w:t>
            </w:r>
          </w:p>
          <w:p w14:paraId="613F77A3" w14:textId="77777777" w:rsidR="00E20820" w:rsidRPr="002F0385" w:rsidRDefault="00E20820" w:rsidP="00E20820">
            <w:pPr>
              <w:jc w:val="center"/>
              <w:rPr>
                <w:rFonts w:ascii="Arial" w:hAnsi="Arial" w:cs="Arial"/>
              </w:rPr>
            </w:pPr>
          </w:p>
          <w:p w14:paraId="5ADD91DD" w14:textId="77777777" w:rsidR="00E20820" w:rsidRPr="002F0385" w:rsidRDefault="00E20820" w:rsidP="00E20820">
            <w:pPr>
              <w:jc w:val="center"/>
              <w:rPr>
                <w:rFonts w:ascii="Arial" w:hAnsi="Arial" w:cs="Arial"/>
              </w:rPr>
            </w:pPr>
          </w:p>
          <w:p w14:paraId="0131A979" w14:textId="77777777" w:rsidR="00E20820" w:rsidRPr="002F0385" w:rsidRDefault="00E20820" w:rsidP="00E20820">
            <w:pPr>
              <w:jc w:val="center"/>
              <w:rPr>
                <w:rFonts w:ascii="Arial" w:hAnsi="Arial" w:cs="Arial"/>
              </w:rPr>
            </w:pPr>
          </w:p>
          <w:p w14:paraId="4E39A992" w14:textId="77777777" w:rsidR="00E20820" w:rsidRPr="00E20820" w:rsidRDefault="00E20820" w:rsidP="00E2082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2B1790" w14:textId="7B21DDC1" w:rsidR="00E20820" w:rsidRPr="00E20820" w:rsidRDefault="00E20820" w:rsidP="00E20820">
            <w:pPr>
              <w:jc w:val="center"/>
              <w:rPr>
                <w:rFonts w:ascii="Arial" w:hAnsi="Arial" w:cs="Arial"/>
              </w:rPr>
            </w:pPr>
            <w:r w:rsidRPr="002F0385">
              <w:rPr>
                <w:rFonts w:ascii="Arial" w:hAnsi="Arial" w:cs="Arial"/>
              </w:rPr>
              <w:t>10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8BD0A9" w14:textId="52AA5DB7" w:rsidR="00E20820" w:rsidRPr="002F0385" w:rsidRDefault="00E20820" w:rsidP="00E20820">
            <w:pPr>
              <w:rPr>
                <w:rFonts w:ascii="Arial" w:hAnsi="Arial" w:cs="Arial"/>
                <w:noProof/>
                <w:szCs w:val="18"/>
              </w:rPr>
            </w:pPr>
            <w:r w:rsidRPr="002F0385">
              <w:rPr>
                <w:rFonts w:ascii="Arial" w:hAnsi="Arial" w:cs="Arial"/>
                <w:noProof/>
                <w:szCs w:val="18"/>
              </w:rPr>
              <w:t xml:space="preserve">Nominate a </w:t>
            </w:r>
            <w:r w:rsidR="00276116">
              <w:rPr>
                <w:rFonts w:ascii="Arial" w:hAnsi="Arial" w:cs="Arial"/>
                <w:noProof/>
                <w:szCs w:val="18"/>
              </w:rPr>
              <w:t>learner</w:t>
            </w:r>
            <w:r w:rsidR="00276116" w:rsidRPr="002F0385">
              <w:rPr>
                <w:rFonts w:ascii="Arial" w:hAnsi="Arial" w:cs="Arial"/>
                <w:noProof/>
                <w:szCs w:val="18"/>
              </w:rPr>
              <w:t xml:space="preserve"> </w:t>
            </w:r>
            <w:r w:rsidRPr="002F0385">
              <w:rPr>
                <w:rFonts w:ascii="Arial" w:hAnsi="Arial" w:cs="Arial"/>
                <w:noProof/>
                <w:szCs w:val="18"/>
              </w:rPr>
              <w:t>to be a scribe in order to di</w:t>
            </w:r>
            <w:r w:rsidR="00C03283">
              <w:rPr>
                <w:rFonts w:ascii="Arial" w:hAnsi="Arial" w:cs="Arial"/>
                <w:noProof/>
                <w:szCs w:val="18"/>
              </w:rPr>
              <w:t>s</w:t>
            </w:r>
            <w:r w:rsidRPr="002F0385">
              <w:rPr>
                <w:rFonts w:ascii="Arial" w:hAnsi="Arial" w:cs="Arial"/>
                <w:noProof/>
                <w:szCs w:val="18"/>
              </w:rPr>
              <w:t xml:space="preserve">play the results of the group on the whiteboard </w:t>
            </w:r>
            <w:r w:rsidR="00705003">
              <w:rPr>
                <w:rFonts w:ascii="Arial" w:hAnsi="Arial" w:cs="Arial"/>
                <w:noProof/>
                <w:szCs w:val="18"/>
              </w:rPr>
              <w:t>–</w:t>
            </w:r>
            <w:r w:rsidRPr="002F0385">
              <w:rPr>
                <w:rFonts w:ascii="Arial" w:hAnsi="Arial" w:cs="Arial"/>
                <w:noProof/>
                <w:szCs w:val="18"/>
              </w:rPr>
              <w:t xml:space="preserve"> </w:t>
            </w:r>
            <w:r w:rsidR="004060E6">
              <w:rPr>
                <w:rFonts w:ascii="Arial" w:hAnsi="Arial" w:cs="Arial"/>
                <w:noProof/>
                <w:szCs w:val="18"/>
              </w:rPr>
              <w:t xml:space="preserve">the </w:t>
            </w:r>
            <w:r w:rsidRPr="002F0385">
              <w:rPr>
                <w:rFonts w:ascii="Arial" w:hAnsi="Arial" w:cs="Arial"/>
                <w:noProof/>
                <w:szCs w:val="18"/>
              </w:rPr>
              <w:t xml:space="preserve">number of chairs required when using 1, 2 </w:t>
            </w:r>
            <w:r>
              <w:rPr>
                <w:rFonts w:ascii="Arial" w:hAnsi="Arial" w:cs="Arial"/>
                <w:noProof/>
                <w:szCs w:val="18"/>
              </w:rPr>
              <w:t>and</w:t>
            </w:r>
            <w:r w:rsidRPr="002F0385">
              <w:rPr>
                <w:rFonts w:ascii="Arial" w:hAnsi="Arial" w:cs="Arial"/>
                <w:noProof/>
                <w:szCs w:val="18"/>
              </w:rPr>
              <w:t xml:space="preserve"> 3 tables. Allow </w:t>
            </w:r>
            <w:r w:rsidR="00696B75">
              <w:rPr>
                <w:rFonts w:ascii="Arial" w:hAnsi="Arial" w:cs="Arial"/>
                <w:noProof/>
                <w:szCs w:val="18"/>
              </w:rPr>
              <w:t xml:space="preserve">the </w:t>
            </w:r>
            <w:r w:rsidRPr="002F0385">
              <w:rPr>
                <w:rFonts w:ascii="Arial" w:hAnsi="Arial" w:cs="Arial"/>
                <w:noProof/>
                <w:szCs w:val="18"/>
              </w:rPr>
              <w:t>scribe</w:t>
            </w:r>
            <w:r w:rsidR="00696B75" w:rsidRPr="002F0385">
              <w:rPr>
                <w:rFonts w:ascii="Arial" w:hAnsi="Arial" w:cs="Arial"/>
                <w:noProof/>
                <w:szCs w:val="18"/>
              </w:rPr>
              <w:t xml:space="preserve"> flexibilty </w:t>
            </w:r>
            <w:r w:rsidR="00696B75">
              <w:rPr>
                <w:rFonts w:ascii="Arial" w:hAnsi="Arial" w:cs="Arial"/>
                <w:noProof/>
                <w:szCs w:val="18"/>
              </w:rPr>
              <w:t>to</w:t>
            </w:r>
            <w:r w:rsidRPr="002F0385">
              <w:rPr>
                <w:rFonts w:ascii="Arial" w:hAnsi="Arial" w:cs="Arial"/>
                <w:noProof/>
                <w:szCs w:val="18"/>
              </w:rPr>
              <w:t xml:space="preserve"> use vertical or horizontal format. Discuss the effect of each orientation (if any).</w:t>
            </w:r>
          </w:p>
          <w:p w14:paraId="7DD0AC72" w14:textId="77777777" w:rsidR="00E20820" w:rsidRPr="002F0385" w:rsidRDefault="00E20820" w:rsidP="00E20820">
            <w:pPr>
              <w:rPr>
                <w:rFonts w:ascii="Arial" w:hAnsi="Arial" w:cs="Arial"/>
                <w:noProof/>
                <w:szCs w:val="18"/>
              </w:rPr>
            </w:pPr>
          </w:p>
          <w:p w14:paraId="49749570" w14:textId="4D6A06EB" w:rsidR="00E20820" w:rsidRPr="002F0385" w:rsidRDefault="0066004A" w:rsidP="00E20820">
            <w:pPr>
              <w:rPr>
                <w:rFonts w:ascii="Arial" w:hAnsi="Arial" w:cs="Arial"/>
                <w:noProof/>
                <w:szCs w:val="18"/>
              </w:rPr>
            </w:pPr>
            <w:r>
              <w:rPr>
                <w:rFonts w:ascii="Arial" w:hAnsi="Arial" w:cs="Arial"/>
                <w:noProof/>
                <w:szCs w:val="18"/>
              </w:rPr>
              <w:t>Tutor</w:t>
            </w:r>
            <w:r w:rsidR="00E20820" w:rsidRPr="002F0385">
              <w:rPr>
                <w:rFonts w:ascii="Arial" w:hAnsi="Arial" w:cs="Arial"/>
                <w:noProof/>
                <w:szCs w:val="18"/>
              </w:rPr>
              <w:t xml:space="preserve"> to support </w:t>
            </w:r>
            <w:r w:rsidR="0004648D">
              <w:rPr>
                <w:rFonts w:ascii="Arial" w:hAnsi="Arial" w:cs="Arial"/>
                <w:noProof/>
                <w:szCs w:val="18"/>
              </w:rPr>
              <w:t>learners</w:t>
            </w:r>
            <w:r w:rsidR="0004648D" w:rsidRPr="002F0385">
              <w:rPr>
                <w:rFonts w:ascii="Arial" w:hAnsi="Arial" w:cs="Arial"/>
                <w:noProof/>
                <w:szCs w:val="18"/>
              </w:rPr>
              <w:t xml:space="preserve"> </w:t>
            </w:r>
            <w:r w:rsidR="00F223B1">
              <w:rPr>
                <w:rFonts w:ascii="Arial" w:hAnsi="Arial" w:cs="Arial"/>
                <w:noProof/>
                <w:szCs w:val="18"/>
              </w:rPr>
              <w:t>in</w:t>
            </w:r>
            <w:r w:rsidR="00F223B1" w:rsidRPr="002F0385">
              <w:rPr>
                <w:rFonts w:ascii="Arial" w:hAnsi="Arial" w:cs="Arial"/>
                <w:noProof/>
                <w:szCs w:val="18"/>
              </w:rPr>
              <w:t xml:space="preserve"> </w:t>
            </w:r>
            <w:r w:rsidR="00E20820" w:rsidRPr="002F0385">
              <w:rPr>
                <w:rFonts w:ascii="Arial" w:hAnsi="Arial" w:cs="Arial"/>
                <w:noProof/>
                <w:szCs w:val="18"/>
              </w:rPr>
              <w:t>identify</w:t>
            </w:r>
            <w:r w:rsidR="00F223B1">
              <w:rPr>
                <w:rFonts w:ascii="Arial" w:hAnsi="Arial" w:cs="Arial"/>
                <w:noProof/>
                <w:szCs w:val="18"/>
              </w:rPr>
              <w:t>ing</w:t>
            </w:r>
            <w:r w:rsidR="00E20820" w:rsidRPr="002F0385">
              <w:rPr>
                <w:rFonts w:ascii="Arial" w:hAnsi="Arial" w:cs="Arial"/>
                <w:noProof/>
                <w:szCs w:val="18"/>
              </w:rPr>
              <w:t xml:space="preserve"> the number of tables as </w:t>
            </w:r>
            <w:r w:rsidR="00EF6879">
              <w:rPr>
                <w:rFonts w:ascii="Arial" w:hAnsi="Arial" w:cs="Arial"/>
                <w:noProof/>
                <w:szCs w:val="18"/>
              </w:rPr>
              <w:t>‘</w:t>
            </w:r>
            <w:r w:rsidR="00E20820" w:rsidRPr="00CC1BD8"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</w:rPr>
              <w:t>n</w:t>
            </w:r>
            <w:r w:rsidR="00EF6879">
              <w:rPr>
                <w:rFonts w:ascii="Arial" w:hAnsi="Arial" w:cs="Arial"/>
                <w:noProof/>
                <w:szCs w:val="18"/>
              </w:rPr>
              <w:t>’</w:t>
            </w:r>
            <w:r w:rsidR="00E20820" w:rsidRPr="002F0385">
              <w:rPr>
                <w:rFonts w:ascii="Arial" w:hAnsi="Arial" w:cs="Arial"/>
                <w:noProof/>
                <w:szCs w:val="18"/>
              </w:rPr>
              <w:t xml:space="preserve"> by asking scaffolding questions. </w:t>
            </w:r>
            <w:r w:rsidR="00E20820" w:rsidRPr="002F0385">
              <w:rPr>
                <w:rFonts w:ascii="Arial" w:hAnsi="Arial" w:cs="Arial"/>
                <w:b/>
                <w:bCs/>
                <w:noProof/>
                <w:szCs w:val="18"/>
              </w:rPr>
              <w:t xml:space="preserve">Point out that </w:t>
            </w:r>
            <w:r w:rsidR="00EF6879">
              <w:rPr>
                <w:rFonts w:ascii="Arial" w:hAnsi="Arial" w:cs="Arial"/>
                <w:b/>
                <w:bCs/>
                <w:noProof/>
                <w:szCs w:val="18"/>
              </w:rPr>
              <w:t>‘</w:t>
            </w:r>
            <w:r w:rsidR="00E20820" w:rsidRPr="00CC1BD8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</w:rPr>
              <w:t>n</w:t>
            </w:r>
            <w:r w:rsidR="00EF6879">
              <w:rPr>
                <w:rFonts w:ascii="Arial" w:hAnsi="Arial" w:cs="Arial"/>
                <w:b/>
                <w:bCs/>
                <w:noProof/>
                <w:szCs w:val="18"/>
              </w:rPr>
              <w:t>’</w:t>
            </w:r>
            <w:r w:rsidR="00E20820" w:rsidRPr="002F0385">
              <w:rPr>
                <w:rFonts w:ascii="Arial" w:hAnsi="Arial" w:cs="Arial"/>
                <w:b/>
                <w:bCs/>
                <w:noProof/>
                <w:szCs w:val="18"/>
              </w:rPr>
              <w:t xml:space="preserve"> is also the position in the sequence.</w:t>
            </w:r>
          </w:p>
          <w:p w14:paraId="1895C5A1" w14:textId="77777777" w:rsidR="00E20820" w:rsidRPr="002F0385" w:rsidRDefault="00E20820" w:rsidP="00E20820">
            <w:pPr>
              <w:rPr>
                <w:rFonts w:ascii="Arial" w:hAnsi="Arial" w:cs="Arial"/>
                <w:noProof/>
                <w:szCs w:val="18"/>
              </w:rPr>
            </w:pPr>
          </w:p>
          <w:p w14:paraId="44CB6018" w14:textId="0C3B807F" w:rsidR="00E20820" w:rsidRPr="002F0385" w:rsidRDefault="00E20820" w:rsidP="00E20820">
            <w:pPr>
              <w:rPr>
                <w:rFonts w:ascii="Arial" w:hAnsi="Arial" w:cs="Arial"/>
                <w:noProof/>
                <w:szCs w:val="18"/>
              </w:rPr>
            </w:pPr>
            <w:r w:rsidRPr="002F0385">
              <w:rPr>
                <w:rFonts w:ascii="Arial" w:hAnsi="Arial" w:cs="Arial"/>
                <w:noProof/>
                <w:szCs w:val="18"/>
              </w:rPr>
              <w:t xml:space="preserve">Ask </w:t>
            </w:r>
            <w:r w:rsidR="00276116">
              <w:rPr>
                <w:rFonts w:ascii="Arial" w:hAnsi="Arial" w:cs="Arial"/>
                <w:noProof/>
                <w:szCs w:val="18"/>
              </w:rPr>
              <w:t>learners</w:t>
            </w:r>
            <w:r w:rsidR="00276116" w:rsidRPr="002F0385">
              <w:rPr>
                <w:rFonts w:ascii="Arial" w:hAnsi="Arial" w:cs="Arial"/>
                <w:noProof/>
                <w:szCs w:val="18"/>
              </w:rPr>
              <w:t xml:space="preserve"> </w:t>
            </w:r>
            <w:r w:rsidRPr="002F0385">
              <w:rPr>
                <w:rFonts w:ascii="Arial" w:hAnsi="Arial" w:cs="Arial"/>
                <w:noProof/>
                <w:szCs w:val="18"/>
              </w:rPr>
              <w:t>to work out the number of chairs required for 4,</w:t>
            </w:r>
            <w:r>
              <w:rPr>
                <w:rFonts w:ascii="Arial" w:hAnsi="Arial" w:cs="Arial"/>
                <w:noProof/>
                <w:szCs w:val="18"/>
              </w:rPr>
              <w:t xml:space="preserve"> </w:t>
            </w:r>
            <w:r w:rsidRPr="002F0385">
              <w:rPr>
                <w:rFonts w:ascii="Arial" w:hAnsi="Arial" w:cs="Arial"/>
                <w:noProof/>
                <w:szCs w:val="18"/>
              </w:rPr>
              <w:t xml:space="preserve">5 </w:t>
            </w:r>
            <w:r>
              <w:rPr>
                <w:rFonts w:ascii="Arial" w:hAnsi="Arial" w:cs="Arial"/>
                <w:noProof/>
                <w:szCs w:val="18"/>
              </w:rPr>
              <w:t>and</w:t>
            </w:r>
            <w:r w:rsidRPr="002F0385">
              <w:rPr>
                <w:rFonts w:ascii="Arial" w:hAnsi="Arial" w:cs="Arial"/>
                <w:noProof/>
                <w:szCs w:val="18"/>
              </w:rPr>
              <w:t xml:space="preserve"> 6 tables</w:t>
            </w:r>
            <w:r w:rsidR="004B5189">
              <w:rPr>
                <w:rFonts w:ascii="Arial" w:hAnsi="Arial" w:cs="Arial"/>
                <w:noProof/>
                <w:szCs w:val="18"/>
              </w:rPr>
              <w:t>,</w:t>
            </w:r>
            <w:r w:rsidRPr="002F0385">
              <w:rPr>
                <w:rFonts w:ascii="Arial" w:hAnsi="Arial" w:cs="Arial"/>
                <w:noProof/>
                <w:szCs w:val="18"/>
              </w:rPr>
              <w:t xml:space="preserve"> for the scribe to record on the whiteboard. </w:t>
            </w:r>
          </w:p>
          <w:p w14:paraId="493251CF" w14:textId="77777777" w:rsidR="00E20820" w:rsidRPr="002F0385" w:rsidRDefault="00E20820" w:rsidP="00E20820">
            <w:pPr>
              <w:rPr>
                <w:rFonts w:ascii="Arial" w:hAnsi="Arial" w:cs="Arial"/>
                <w:noProof/>
                <w:szCs w:val="18"/>
              </w:rPr>
            </w:pPr>
          </w:p>
          <w:p w14:paraId="2A794AEA" w14:textId="1C99BADC" w:rsidR="00E20820" w:rsidRPr="002F0385" w:rsidRDefault="00E20820" w:rsidP="00E20820">
            <w:pPr>
              <w:rPr>
                <w:rFonts w:ascii="Arial" w:hAnsi="Arial" w:cs="Arial"/>
                <w:noProof/>
                <w:szCs w:val="18"/>
              </w:rPr>
            </w:pPr>
            <w:r w:rsidRPr="002F0385">
              <w:rPr>
                <w:rFonts w:ascii="Arial" w:hAnsi="Arial" w:cs="Arial"/>
                <w:noProof/>
                <w:szCs w:val="18"/>
              </w:rPr>
              <w:t xml:space="preserve">Ask </w:t>
            </w:r>
            <w:r w:rsidR="00276116">
              <w:rPr>
                <w:rFonts w:ascii="Arial" w:hAnsi="Arial" w:cs="Arial"/>
                <w:noProof/>
                <w:szCs w:val="18"/>
              </w:rPr>
              <w:t>lear</w:t>
            </w:r>
            <w:r w:rsidR="0035168D">
              <w:rPr>
                <w:rFonts w:ascii="Arial" w:hAnsi="Arial" w:cs="Arial"/>
                <w:noProof/>
                <w:szCs w:val="18"/>
              </w:rPr>
              <w:t>ners</w:t>
            </w:r>
            <w:r w:rsidR="00276116" w:rsidRPr="002F0385">
              <w:rPr>
                <w:rFonts w:ascii="Arial" w:hAnsi="Arial" w:cs="Arial"/>
                <w:noProof/>
                <w:szCs w:val="18"/>
              </w:rPr>
              <w:t xml:space="preserve"> </w:t>
            </w:r>
            <w:r w:rsidRPr="002F0385">
              <w:rPr>
                <w:rFonts w:ascii="Arial" w:hAnsi="Arial" w:cs="Arial"/>
                <w:noProof/>
                <w:szCs w:val="18"/>
              </w:rPr>
              <w:t xml:space="preserve">to consider trying to work out how many chairs for 10 tables. </w:t>
            </w:r>
          </w:p>
          <w:p w14:paraId="0A3BCF40" w14:textId="77777777" w:rsidR="00E20820" w:rsidRPr="002F0385" w:rsidRDefault="00E20820" w:rsidP="00E20820">
            <w:pPr>
              <w:rPr>
                <w:rFonts w:ascii="Arial" w:hAnsi="Arial" w:cs="Arial"/>
                <w:noProof/>
                <w:szCs w:val="18"/>
              </w:rPr>
            </w:pPr>
          </w:p>
          <w:p w14:paraId="3133BAC4" w14:textId="7F5BB2B5" w:rsidR="00E20820" w:rsidRPr="00E20820" w:rsidRDefault="0066004A" w:rsidP="00E208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Cs w:val="18"/>
              </w:rPr>
              <w:t>Tutor</w:t>
            </w:r>
            <w:r w:rsidRPr="002F0385">
              <w:rPr>
                <w:rFonts w:ascii="Arial" w:hAnsi="Arial" w:cs="Arial"/>
                <w:noProof/>
                <w:szCs w:val="18"/>
              </w:rPr>
              <w:t xml:space="preserve"> </w:t>
            </w:r>
            <w:r w:rsidR="00E20820" w:rsidRPr="002F0385">
              <w:rPr>
                <w:rFonts w:ascii="Arial" w:hAnsi="Arial" w:cs="Arial"/>
                <w:noProof/>
                <w:szCs w:val="18"/>
              </w:rPr>
              <w:t xml:space="preserve">to introduce the following terminology: terms of the sequence, first term and </w:t>
            </w:r>
            <w:r w:rsidR="00E20820" w:rsidRPr="00CC1BD8"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</w:rPr>
              <w:t>n</w:t>
            </w:r>
            <w:r w:rsidR="00E20820" w:rsidRPr="002F0385">
              <w:rPr>
                <w:rFonts w:ascii="Arial" w:hAnsi="Arial" w:cs="Arial"/>
                <w:noProof/>
                <w:szCs w:val="18"/>
              </w:rPr>
              <w:t>th term</w:t>
            </w:r>
            <w:r w:rsidR="00B83CF1">
              <w:rPr>
                <w:rFonts w:ascii="Arial" w:hAnsi="Arial" w:cs="Arial"/>
                <w:noProof/>
                <w:szCs w:val="18"/>
              </w:rPr>
              <w:t>,</w:t>
            </w:r>
            <w:r w:rsidR="00E20820" w:rsidRPr="002F0385">
              <w:rPr>
                <w:rFonts w:ascii="Arial" w:hAnsi="Arial" w:cs="Arial"/>
                <w:noProof/>
                <w:szCs w:val="18"/>
              </w:rPr>
              <w:t xml:space="preserve"> if </w:t>
            </w:r>
            <w:r w:rsidR="00EB05E3">
              <w:rPr>
                <w:rFonts w:ascii="Arial" w:hAnsi="Arial" w:cs="Arial"/>
                <w:noProof/>
                <w:szCs w:val="18"/>
              </w:rPr>
              <w:t>learners</w:t>
            </w:r>
            <w:r w:rsidR="00EB05E3" w:rsidRPr="002F0385">
              <w:rPr>
                <w:rFonts w:ascii="Arial" w:hAnsi="Arial" w:cs="Arial"/>
                <w:noProof/>
                <w:szCs w:val="18"/>
              </w:rPr>
              <w:t xml:space="preserve"> </w:t>
            </w:r>
            <w:r w:rsidR="00E20820" w:rsidRPr="002F0385">
              <w:rPr>
                <w:rFonts w:ascii="Arial" w:hAnsi="Arial" w:cs="Arial"/>
                <w:noProof/>
                <w:szCs w:val="18"/>
              </w:rPr>
              <w:t>have not done so already.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48DC7D" w14:textId="6F7BA671" w:rsidR="00E20820" w:rsidRPr="00E20820" w:rsidRDefault="00E20820" w:rsidP="00E20820">
            <w:pPr>
              <w:rPr>
                <w:rFonts w:ascii="Arial" w:hAnsi="Arial" w:cs="Arial"/>
              </w:rPr>
            </w:pPr>
            <w:r w:rsidRPr="00E20820">
              <w:rPr>
                <w:rFonts w:ascii="Arial" w:hAnsi="Arial" w:cs="Arial"/>
              </w:rPr>
              <w:t xml:space="preserve">Slide </w:t>
            </w:r>
            <w:r w:rsidR="00E87A29">
              <w:rPr>
                <w:rFonts w:ascii="Arial" w:hAnsi="Arial" w:cs="Arial"/>
              </w:rPr>
              <w:t>4</w:t>
            </w:r>
          </w:p>
        </w:tc>
      </w:tr>
    </w:tbl>
    <w:p w14:paraId="3D10AEB7" w14:textId="2BC87F2A" w:rsidR="00E758AE" w:rsidRDefault="00E758AE" w:rsidP="00E758AE"/>
    <w:tbl>
      <w:tblPr>
        <w:tblStyle w:val="TableGrid"/>
        <w:tblpPr w:leftFromText="181" w:rightFromText="181" w:vertAnchor="text" w:horzAnchor="margin" w:tblpX="-33" w:tblpY="-112"/>
        <w:tblW w:w="1391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275"/>
        <w:gridCol w:w="1134"/>
        <w:gridCol w:w="6946"/>
        <w:gridCol w:w="1701"/>
      </w:tblGrid>
      <w:tr w:rsidR="00E20820" w:rsidRPr="009D7339" w14:paraId="139D2A95" w14:textId="77777777" w:rsidTr="00511BAE">
        <w:trPr>
          <w:trHeight w:val="689"/>
          <w:tblHeader/>
        </w:trPr>
        <w:tc>
          <w:tcPr>
            <w:tcW w:w="1860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67661D" w14:textId="77777777" w:rsidR="00E20820" w:rsidRPr="009D7339" w:rsidRDefault="00E20820" w:rsidP="00511BAE">
            <w:pPr>
              <w:pStyle w:val="Tableheader"/>
              <w:jc w:val="center"/>
            </w:pPr>
            <w:r w:rsidRPr="009D7339">
              <w:lastRenderedPageBreak/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14C528ED" w14:textId="77777777" w:rsidR="00E20820" w:rsidRPr="009D7339" w:rsidRDefault="00E20820" w:rsidP="00511BAE">
            <w:pPr>
              <w:pStyle w:val="Tableheader"/>
              <w:jc w:val="center"/>
            </w:pPr>
            <w:r w:rsidRPr="009D7339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BFBD06" w14:textId="77777777" w:rsidR="00E20820" w:rsidRPr="009D7339" w:rsidRDefault="00E20820" w:rsidP="00511BAE">
            <w:pPr>
              <w:pStyle w:val="Tableheader"/>
              <w:jc w:val="center"/>
            </w:pPr>
            <w:r w:rsidRPr="009D7339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C38078" w14:textId="77777777" w:rsidR="00E20820" w:rsidRPr="009D7339" w:rsidRDefault="00E20820" w:rsidP="00511BAE">
            <w:pPr>
              <w:pStyle w:val="Tableheader"/>
              <w:jc w:val="center"/>
            </w:pPr>
            <w:r w:rsidRPr="009D7339">
              <w:t>Guidance</w:t>
            </w:r>
          </w:p>
        </w:tc>
        <w:tc>
          <w:tcPr>
            <w:tcW w:w="1701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F246E02" w14:textId="77777777" w:rsidR="00E20820" w:rsidRPr="009D7339" w:rsidRDefault="00E20820" w:rsidP="00511BAE">
            <w:pPr>
              <w:pStyle w:val="Tableheader"/>
              <w:jc w:val="center"/>
            </w:pPr>
            <w:r w:rsidRPr="009D7339">
              <w:t>Materials</w:t>
            </w:r>
          </w:p>
        </w:tc>
      </w:tr>
      <w:tr w:rsidR="00E20820" w:rsidRPr="009D7339" w14:paraId="1BF1BFA3" w14:textId="77777777" w:rsidTr="00511BAE">
        <w:trPr>
          <w:trHeight w:val="938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574750" w14:textId="77777777" w:rsidR="00E20820" w:rsidRPr="00B95DB3" w:rsidRDefault="00E20820" w:rsidP="00511BAE">
            <w:pPr>
              <w:rPr>
                <w:rFonts w:ascii="Arial" w:hAnsi="Arial" w:cs="Arial"/>
              </w:rPr>
            </w:pPr>
            <w:r w:rsidRPr="00B95DB3">
              <w:rPr>
                <w:rFonts w:ascii="Arial" w:hAnsi="Arial" w:cs="Arial"/>
              </w:rPr>
              <w:t>Explore 2</w:t>
            </w:r>
          </w:p>
        </w:tc>
        <w:tc>
          <w:tcPr>
            <w:tcW w:w="2275" w:type="dxa"/>
          </w:tcPr>
          <w:p w14:paraId="14579B03" w14:textId="30EF83D7" w:rsidR="00E20820" w:rsidRPr="00B95DB3" w:rsidRDefault="00E20820" w:rsidP="00511BAE">
            <w:pPr>
              <w:rPr>
                <w:rFonts w:ascii="Arial" w:hAnsi="Arial" w:cs="Arial"/>
              </w:rPr>
            </w:pPr>
            <w:r w:rsidRPr="00B95DB3">
              <w:rPr>
                <w:rFonts w:ascii="Arial" w:hAnsi="Arial" w:cs="Arial"/>
              </w:rPr>
              <w:t xml:space="preserve">To enable </w:t>
            </w:r>
            <w:r>
              <w:rPr>
                <w:rFonts w:ascii="Arial" w:hAnsi="Arial" w:cs="Arial"/>
              </w:rPr>
              <w:t>learners</w:t>
            </w:r>
            <w:r w:rsidRPr="00B95DB3">
              <w:rPr>
                <w:rFonts w:ascii="Arial" w:hAnsi="Arial" w:cs="Arial"/>
              </w:rPr>
              <w:t xml:space="preserve"> to understand the underlying mathematical structure of an arithmetic sequence </w:t>
            </w:r>
          </w:p>
          <w:p w14:paraId="7FE2787C" w14:textId="77777777" w:rsidR="00E20820" w:rsidRPr="00B95DB3" w:rsidRDefault="00E20820" w:rsidP="00511BAE">
            <w:pPr>
              <w:rPr>
                <w:rFonts w:ascii="Arial" w:hAnsi="Arial" w:cs="Arial"/>
              </w:rPr>
            </w:pPr>
          </w:p>
          <w:p w14:paraId="2E35284E" w14:textId="77777777" w:rsidR="00E20820" w:rsidRPr="00B95DB3" w:rsidRDefault="00E20820" w:rsidP="00511BAE">
            <w:pPr>
              <w:rPr>
                <w:rFonts w:ascii="Arial" w:hAnsi="Arial" w:cs="Arial"/>
              </w:rPr>
            </w:pPr>
            <w:r w:rsidRPr="00B95DB3">
              <w:rPr>
                <w:rFonts w:ascii="Arial" w:hAnsi="Arial" w:cs="Arial"/>
              </w:rPr>
              <w:t xml:space="preserve">Bar models used as a strong visual representation to support </w:t>
            </w:r>
            <w:r>
              <w:rPr>
                <w:rFonts w:ascii="Arial" w:hAnsi="Arial" w:cs="Arial"/>
              </w:rPr>
              <w:t>learner</w:t>
            </w:r>
            <w:r w:rsidRPr="00B95DB3">
              <w:rPr>
                <w:rFonts w:ascii="Arial" w:hAnsi="Arial" w:cs="Arial"/>
              </w:rPr>
              <w:t xml:space="preserve"> understanding</w:t>
            </w:r>
          </w:p>
          <w:p w14:paraId="48580A88" w14:textId="77777777" w:rsidR="00E20820" w:rsidRPr="00B95DB3" w:rsidRDefault="00E20820" w:rsidP="00511BAE">
            <w:pPr>
              <w:rPr>
                <w:rFonts w:ascii="Arial" w:hAnsi="Arial" w:cs="Arial"/>
              </w:rPr>
            </w:pPr>
          </w:p>
          <w:p w14:paraId="7498E735" w14:textId="6E5CDB70" w:rsidR="00E20820" w:rsidRPr="00B95DB3" w:rsidRDefault="00E20820" w:rsidP="00511BAE">
            <w:pPr>
              <w:rPr>
                <w:rFonts w:ascii="Arial" w:hAnsi="Arial" w:cs="Arial"/>
              </w:rPr>
            </w:pPr>
            <w:r w:rsidRPr="00B95DB3">
              <w:rPr>
                <w:rFonts w:ascii="Arial" w:hAnsi="Arial" w:cs="Arial"/>
              </w:rPr>
              <w:t xml:space="preserve">Card sort/match activity designed to provoke cognitive conflict and </w:t>
            </w:r>
            <w:r w:rsidR="00EC376E">
              <w:rPr>
                <w:rFonts w:ascii="Arial" w:hAnsi="Arial" w:cs="Arial"/>
              </w:rPr>
              <w:t>reveal</w:t>
            </w:r>
            <w:r w:rsidRPr="00B95DB3">
              <w:rPr>
                <w:rFonts w:ascii="Arial" w:hAnsi="Arial" w:cs="Arial"/>
              </w:rPr>
              <w:t>/resolve common misconceptions</w:t>
            </w:r>
          </w:p>
          <w:p w14:paraId="28EADA5C" w14:textId="77777777" w:rsidR="00E20820" w:rsidRPr="00B95DB3" w:rsidRDefault="00E20820" w:rsidP="00511BAE">
            <w:pPr>
              <w:rPr>
                <w:rFonts w:ascii="Arial" w:hAnsi="Arial" w:cs="Arial"/>
              </w:rPr>
            </w:pPr>
          </w:p>
          <w:p w14:paraId="0F9850AC" w14:textId="47CD2645" w:rsidR="00E20820" w:rsidRPr="00B95DB3" w:rsidRDefault="00E20820" w:rsidP="00F86278">
            <w:pPr>
              <w:rPr>
                <w:rFonts w:ascii="Arial" w:hAnsi="Arial" w:cs="Arial"/>
              </w:rPr>
            </w:pPr>
            <w:r w:rsidRPr="00B95DB3">
              <w:rPr>
                <w:rFonts w:ascii="Arial" w:hAnsi="Arial" w:cs="Arial"/>
              </w:rPr>
              <w:t xml:space="preserve">Variation theory employed in choice of sequences to enable </w:t>
            </w:r>
            <w:r>
              <w:rPr>
                <w:rFonts w:ascii="Arial" w:hAnsi="Arial" w:cs="Arial"/>
              </w:rPr>
              <w:t>learners</w:t>
            </w:r>
            <w:r w:rsidRPr="00B95DB3">
              <w:rPr>
                <w:rFonts w:ascii="Arial" w:hAnsi="Arial" w:cs="Arial"/>
              </w:rPr>
              <w:t xml:space="preserve"> to notice impact and predict effect of changes to the </w:t>
            </w:r>
            <w:r w:rsidRPr="006509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</w:t>
            </w:r>
            <w:r w:rsidRPr="00B95DB3">
              <w:rPr>
                <w:rFonts w:ascii="Arial" w:hAnsi="Arial" w:cs="Arial"/>
              </w:rPr>
              <w:t>th term expression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15B9619" w14:textId="77777777" w:rsidR="00E20820" w:rsidRPr="00B95DB3" w:rsidRDefault="00E20820" w:rsidP="00511BAE">
            <w:pPr>
              <w:jc w:val="center"/>
              <w:rPr>
                <w:rFonts w:ascii="Arial" w:hAnsi="Arial" w:cs="Arial"/>
              </w:rPr>
            </w:pPr>
            <w:r w:rsidRPr="00B95DB3">
              <w:rPr>
                <w:rFonts w:ascii="Arial" w:hAnsi="Arial" w:cs="Arial"/>
              </w:rPr>
              <w:t>30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4CBDE42" w14:textId="05818EF1" w:rsidR="00E20820" w:rsidRPr="00B95DB3" w:rsidRDefault="00E20820" w:rsidP="00511BAE">
            <w:pPr>
              <w:rPr>
                <w:rFonts w:ascii="Arial" w:hAnsi="Arial" w:cs="Arial"/>
              </w:rPr>
            </w:pPr>
            <w:r w:rsidRPr="00B95DB3">
              <w:rPr>
                <w:rFonts w:ascii="Arial" w:hAnsi="Arial" w:cs="Arial"/>
              </w:rPr>
              <w:t xml:space="preserve">Introduce the context of the cost of employing a plumber </w:t>
            </w:r>
            <w:r w:rsidR="00260E52">
              <w:rPr>
                <w:rFonts w:ascii="Arial" w:hAnsi="Arial" w:cs="Arial"/>
              </w:rPr>
              <w:t>who</w:t>
            </w:r>
            <w:r w:rsidR="007A7E4E">
              <w:rPr>
                <w:rFonts w:ascii="Arial" w:hAnsi="Arial" w:cs="Arial"/>
              </w:rPr>
              <w:t xml:space="preserve"> </w:t>
            </w:r>
            <w:r w:rsidRPr="00B95DB3">
              <w:rPr>
                <w:rFonts w:ascii="Arial" w:hAnsi="Arial" w:cs="Arial"/>
              </w:rPr>
              <w:t xml:space="preserve">charges an hourly rate and a </w:t>
            </w:r>
            <w:r w:rsidR="003243F7">
              <w:rPr>
                <w:rFonts w:ascii="Arial" w:hAnsi="Arial" w:cs="Arial"/>
              </w:rPr>
              <w:t>call</w:t>
            </w:r>
            <w:r w:rsidR="00C36DD8">
              <w:rPr>
                <w:rFonts w:ascii="Arial" w:hAnsi="Arial" w:cs="Arial"/>
              </w:rPr>
              <w:t>-</w:t>
            </w:r>
            <w:r w:rsidR="003243F7">
              <w:rPr>
                <w:rFonts w:ascii="Arial" w:hAnsi="Arial" w:cs="Arial"/>
              </w:rPr>
              <w:t>out</w:t>
            </w:r>
            <w:r w:rsidRPr="00B95DB3">
              <w:rPr>
                <w:rFonts w:ascii="Arial" w:hAnsi="Arial" w:cs="Arial"/>
              </w:rPr>
              <w:t xml:space="preserve"> fee. </w:t>
            </w:r>
            <w:r>
              <w:rPr>
                <w:rFonts w:ascii="Arial" w:hAnsi="Arial" w:cs="Arial"/>
              </w:rPr>
              <w:t>Learners</w:t>
            </w:r>
            <w:r w:rsidRPr="00B95DB3">
              <w:rPr>
                <w:rFonts w:ascii="Arial" w:hAnsi="Arial" w:cs="Arial"/>
              </w:rPr>
              <w:t xml:space="preserve"> work in pairs and take turns to match </w:t>
            </w:r>
            <w:r w:rsidR="004E7B6B">
              <w:rPr>
                <w:rFonts w:ascii="Arial" w:hAnsi="Arial" w:cs="Arial"/>
              </w:rPr>
              <w:t xml:space="preserve">a set of </w:t>
            </w:r>
            <w:r w:rsidRPr="00B95DB3">
              <w:rPr>
                <w:rFonts w:ascii="Arial" w:hAnsi="Arial" w:cs="Arial"/>
              </w:rPr>
              <w:t>card</w:t>
            </w:r>
            <w:r w:rsidR="004E7B6B">
              <w:rPr>
                <w:rFonts w:ascii="Arial" w:hAnsi="Arial" w:cs="Arial"/>
              </w:rPr>
              <w:t>s</w:t>
            </w:r>
            <w:r w:rsidRPr="00B95DB3">
              <w:rPr>
                <w:rFonts w:ascii="Arial" w:hAnsi="Arial" w:cs="Arial"/>
              </w:rPr>
              <w:t xml:space="preserve"> to a sequence on the template</w:t>
            </w:r>
            <w:r w:rsidR="00184216">
              <w:rPr>
                <w:rFonts w:ascii="Arial" w:hAnsi="Arial" w:cs="Arial"/>
              </w:rPr>
              <w:t xml:space="preserve">. </w:t>
            </w:r>
            <w:r w:rsidR="00044115">
              <w:rPr>
                <w:rFonts w:ascii="Arial" w:hAnsi="Arial" w:cs="Arial"/>
              </w:rPr>
              <w:t xml:space="preserve">There are 6 cards </w:t>
            </w:r>
            <w:r w:rsidR="001F3A9B">
              <w:rPr>
                <w:rFonts w:ascii="Arial" w:hAnsi="Arial" w:cs="Arial"/>
              </w:rPr>
              <w:t>in the set, and 8 gaps on the template</w:t>
            </w:r>
            <w:r w:rsidR="00A15FBB">
              <w:rPr>
                <w:rFonts w:ascii="Arial" w:hAnsi="Arial" w:cs="Arial"/>
              </w:rPr>
              <w:t>.</w:t>
            </w:r>
            <w:r w:rsidRPr="00B95DB3">
              <w:rPr>
                <w:rFonts w:ascii="Arial" w:hAnsi="Arial" w:cs="Arial"/>
              </w:rPr>
              <w:t xml:space="preserve"> </w:t>
            </w:r>
            <w:r w:rsidR="005F47CD">
              <w:rPr>
                <w:rFonts w:ascii="Arial" w:hAnsi="Arial" w:cs="Arial"/>
              </w:rPr>
              <w:t xml:space="preserve">Learners </w:t>
            </w:r>
            <w:r w:rsidRPr="00B95DB3">
              <w:rPr>
                <w:rFonts w:ascii="Arial" w:hAnsi="Arial" w:cs="Arial"/>
              </w:rPr>
              <w:t>explain their reasoning to their partner.</w:t>
            </w:r>
            <w:r w:rsidR="008F0712">
              <w:rPr>
                <w:rFonts w:ascii="Arial" w:hAnsi="Arial" w:cs="Arial"/>
              </w:rPr>
              <w:t xml:space="preserve"> </w:t>
            </w:r>
            <w:r w:rsidR="00164E41">
              <w:rPr>
                <w:rFonts w:ascii="Arial" w:hAnsi="Arial" w:cs="Arial"/>
              </w:rPr>
              <w:t>I</w:t>
            </w:r>
            <w:r w:rsidRPr="00B95DB3">
              <w:rPr>
                <w:rFonts w:ascii="Arial" w:hAnsi="Arial" w:cs="Arial"/>
              </w:rPr>
              <w:t xml:space="preserve">ssue </w:t>
            </w:r>
            <w:r w:rsidR="00164E41">
              <w:rPr>
                <w:rFonts w:ascii="Arial" w:hAnsi="Arial" w:cs="Arial"/>
              </w:rPr>
              <w:t xml:space="preserve">the </w:t>
            </w:r>
            <w:r w:rsidRPr="00B95DB3">
              <w:rPr>
                <w:rFonts w:ascii="Arial" w:hAnsi="Arial" w:cs="Arial"/>
              </w:rPr>
              <w:t xml:space="preserve">template and </w:t>
            </w:r>
            <w:r w:rsidR="00164E41">
              <w:rPr>
                <w:rFonts w:ascii="Arial" w:hAnsi="Arial" w:cs="Arial"/>
              </w:rPr>
              <w:t xml:space="preserve">the </w:t>
            </w:r>
            <w:r w:rsidRPr="00B95DB3">
              <w:rPr>
                <w:rFonts w:ascii="Arial" w:hAnsi="Arial" w:cs="Arial"/>
              </w:rPr>
              <w:t xml:space="preserve">first set of cards (labelled </w:t>
            </w:r>
            <w:r w:rsidR="00EF6879">
              <w:rPr>
                <w:rFonts w:ascii="Arial" w:hAnsi="Arial" w:cs="Arial"/>
              </w:rPr>
              <w:t>‘</w:t>
            </w:r>
            <w:r w:rsidRPr="00B95DB3">
              <w:rPr>
                <w:rFonts w:ascii="Arial" w:hAnsi="Arial" w:cs="Arial"/>
              </w:rPr>
              <w:t>N_</w:t>
            </w:r>
            <w:r w:rsidR="00EF6879">
              <w:rPr>
                <w:rFonts w:ascii="Arial" w:hAnsi="Arial" w:cs="Arial"/>
              </w:rPr>
              <w:t>’</w:t>
            </w:r>
            <w:r w:rsidRPr="00B95DB3">
              <w:rPr>
                <w:rFonts w:ascii="Arial" w:hAnsi="Arial" w:cs="Arial"/>
              </w:rPr>
              <w:t>)</w:t>
            </w:r>
            <w:r w:rsidR="00BC3A22">
              <w:rPr>
                <w:rFonts w:ascii="Arial" w:hAnsi="Arial" w:cs="Arial"/>
              </w:rPr>
              <w:t>,</w:t>
            </w:r>
            <w:r w:rsidRPr="00B95DB3">
              <w:rPr>
                <w:rFonts w:ascii="Arial" w:hAnsi="Arial" w:cs="Arial"/>
              </w:rPr>
              <w:t xml:space="preserve"> </w:t>
            </w:r>
            <w:r w:rsidR="00BC3A22">
              <w:rPr>
                <w:rFonts w:ascii="Arial" w:hAnsi="Arial" w:cs="Arial"/>
              </w:rPr>
              <w:t>the</w:t>
            </w:r>
            <w:r w:rsidRPr="00B95DB3">
              <w:rPr>
                <w:rFonts w:ascii="Arial" w:hAnsi="Arial" w:cs="Arial"/>
              </w:rPr>
              <w:t xml:space="preserve"> </w:t>
            </w:r>
            <w:r w:rsidRPr="006509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</w:t>
            </w:r>
            <w:r w:rsidRPr="00B95DB3">
              <w:rPr>
                <w:rFonts w:ascii="Arial" w:hAnsi="Arial" w:cs="Arial"/>
              </w:rPr>
              <w:t>th term</w:t>
            </w:r>
            <w:r w:rsidR="00BC3A22">
              <w:rPr>
                <w:rFonts w:ascii="Arial" w:hAnsi="Arial" w:cs="Arial"/>
              </w:rPr>
              <w:t xml:space="preserve"> of</w:t>
            </w:r>
            <w:r w:rsidR="00440747">
              <w:rPr>
                <w:rFonts w:ascii="Arial" w:hAnsi="Arial" w:cs="Arial"/>
              </w:rPr>
              <w:t xml:space="preserve"> an</w:t>
            </w:r>
            <w:r w:rsidRPr="00B95DB3">
              <w:rPr>
                <w:rFonts w:ascii="Arial" w:hAnsi="Arial" w:cs="Arial"/>
              </w:rPr>
              <w:t xml:space="preserve"> expression/formula</w:t>
            </w:r>
            <w:r w:rsidR="00440747">
              <w:rPr>
                <w:rFonts w:ascii="Arial" w:hAnsi="Arial" w:cs="Arial"/>
              </w:rPr>
              <w:t>,</w:t>
            </w:r>
            <w:r w:rsidRPr="00B95DB3">
              <w:rPr>
                <w:rFonts w:ascii="Arial" w:hAnsi="Arial" w:cs="Arial"/>
              </w:rPr>
              <w:t xml:space="preserve"> to each pair of </w:t>
            </w:r>
            <w:r>
              <w:rPr>
                <w:rFonts w:ascii="Arial" w:hAnsi="Arial" w:cs="Arial"/>
              </w:rPr>
              <w:t>learners</w:t>
            </w:r>
            <w:r w:rsidRPr="00B95DB3">
              <w:rPr>
                <w:rFonts w:ascii="Arial" w:hAnsi="Arial" w:cs="Arial"/>
              </w:rPr>
              <w:t>.</w:t>
            </w:r>
          </w:p>
          <w:p w14:paraId="069A8B52" w14:textId="77777777" w:rsidR="00164E41" w:rsidRDefault="00164E41" w:rsidP="00511BAE">
            <w:pPr>
              <w:rPr>
                <w:rFonts w:ascii="Arial" w:hAnsi="Arial" w:cs="Arial"/>
              </w:rPr>
            </w:pPr>
          </w:p>
          <w:p w14:paraId="4455AC97" w14:textId="7E965E82" w:rsidR="00E20820" w:rsidRPr="00B95DB3" w:rsidRDefault="00440747" w:rsidP="00511B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Move around</w:t>
            </w:r>
            <w:r w:rsidRPr="00B95DB3">
              <w:rPr>
                <w:rFonts w:ascii="Arial" w:hAnsi="Arial" w:cs="Arial"/>
              </w:rPr>
              <w:t xml:space="preserve"> </w:t>
            </w:r>
            <w:r w:rsidR="00164E41">
              <w:rPr>
                <w:rFonts w:ascii="Arial" w:hAnsi="Arial" w:cs="Arial"/>
              </w:rPr>
              <w:t xml:space="preserve">the room, </w:t>
            </w:r>
            <w:r w:rsidR="00E20820" w:rsidRPr="00B95DB3">
              <w:rPr>
                <w:rFonts w:ascii="Arial" w:hAnsi="Arial" w:cs="Arial"/>
              </w:rPr>
              <w:t>asking individual</w:t>
            </w:r>
            <w:r w:rsidR="000A1D00">
              <w:rPr>
                <w:rFonts w:ascii="Arial" w:hAnsi="Arial" w:cs="Arial"/>
              </w:rPr>
              <w:t>s</w:t>
            </w:r>
            <w:r w:rsidR="00E20820" w:rsidRPr="00B95DB3">
              <w:rPr>
                <w:rFonts w:ascii="Arial" w:hAnsi="Arial" w:cs="Arial"/>
              </w:rPr>
              <w:t xml:space="preserve"> to identify which card they placed</w:t>
            </w:r>
            <w:r w:rsidR="00EE5C29">
              <w:rPr>
                <w:rFonts w:ascii="Arial" w:hAnsi="Arial" w:cs="Arial"/>
              </w:rPr>
              <w:t>,</w:t>
            </w:r>
            <w:r w:rsidR="00A82BB5">
              <w:rPr>
                <w:rFonts w:ascii="Arial" w:hAnsi="Arial" w:cs="Arial"/>
              </w:rPr>
              <w:t xml:space="preserve"> </w:t>
            </w:r>
            <w:r w:rsidR="00E20820" w:rsidRPr="00B95DB3">
              <w:rPr>
                <w:rFonts w:ascii="Arial" w:hAnsi="Arial" w:cs="Arial"/>
              </w:rPr>
              <w:t>and why.</w:t>
            </w:r>
            <w:r w:rsidR="00164E41">
              <w:rPr>
                <w:rFonts w:ascii="Arial" w:hAnsi="Arial" w:cs="Arial"/>
              </w:rPr>
              <w:t xml:space="preserve"> </w:t>
            </w:r>
            <w:r w:rsidR="00124914">
              <w:rPr>
                <w:rFonts w:ascii="Arial" w:hAnsi="Arial" w:cs="Arial"/>
              </w:rPr>
              <w:t>Point out</w:t>
            </w:r>
            <w:r w:rsidR="00124914" w:rsidRPr="00B95DB3">
              <w:rPr>
                <w:rFonts w:ascii="Arial" w:hAnsi="Arial" w:cs="Arial"/>
              </w:rPr>
              <w:t xml:space="preserve"> </w:t>
            </w:r>
            <w:r w:rsidR="00E20820" w:rsidRPr="00B95DB3">
              <w:rPr>
                <w:rFonts w:ascii="Arial" w:hAnsi="Arial" w:cs="Arial"/>
              </w:rPr>
              <w:t xml:space="preserve">to </w:t>
            </w:r>
            <w:r w:rsidR="00E20820">
              <w:rPr>
                <w:rFonts w:ascii="Arial" w:hAnsi="Arial" w:cs="Arial"/>
              </w:rPr>
              <w:t xml:space="preserve">learners </w:t>
            </w:r>
            <w:r w:rsidR="00124914">
              <w:rPr>
                <w:rFonts w:ascii="Arial" w:hAnsi="Arial" w:cs="Arial"/>
              </w:rPr>
              <w:t xml:space="preserve">that they </w:t>
            </w:r>
            <w:r w:rsidR="00EE5C29">
              <w:rPr>
                <w:rFonts w:ascii="Arial" w:hAnsi="Arial" w:cs="Arial"/>
              </w:rPr>
              <w:t>must</w:t>
            </w:r>
            <w:r w:rsidR="00CC4A37">
              <w:rPr>
                <w:rFonts w:ascii="Arial" w:hAnsi="Arial" w:cs="Arial"/>
              </w:rPr>
              <w:t xml:space="preserve"> </w:t>
            </w:r>
            <w:r w:rsidR="00E20820" w:rsidRPr="00B95DB3">
              <w:rPr>
                <w:rFonts w:ascii="Arial" w:hAnsi="Arial" w:cs="Arial"/>
              </w:rPr>
              <w:t>complete</w:t>
            </w:r>
            <w:r w:rsidR="007A7E4E">
              <w:rPr>
                <w:rFonts w:ascii="Arial" w:hAnsi="Arial" w:cs="Arial"/>
              </w:rPr>
              <w:t xml:space="preserve"> the</w:t>
            </w:r>
            <w:r w:rsidR="00E20820" w:rsidRPr="00B95DB3">
              <w:rPr>
                <w:rFonts w:ascii="Arial" w:hAnsi="Arial" w:cs="Arial"/>
              </w:rPr>
              <w:t xml:space="preserve"> </w:t>
            </w:r>
            <w:r w:rsidR="00E20820" w:rsidRPr="006509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</w:t>
            </w:r>
            <w:r w:rsidR="00E20820" w:rsidRPr="00B95DB3">
              <w:rPr>
                <w:rFonts w:ascii="Arial" w:hAnsi="Arial" w:cs="Arial"/>
              </w:rPr>
              <w:t>th term for two missing cards. Ask questions relating to the context</w:t>
            </w:r>
            <w:r w:rsidR="00CC4A37">
              <w:rPr>
                <w:rFonts w:ascii="Arial" w:hAnsi="Arial" w:cs="Arial"/>
              </w:rPr>
              <w:t>:</w:t>
            </w:r>
            <w:r w:rsidR="00E20820" w:rsidRPr="00B95DB3">
              <w:rPr>
                <w:rFonts w:ascii="Arial" w:hAnsi="Arial" w:cs="Arial"/>
              </w:rPr>
              <w:t xml:space="preserve"> </w:t>
            </w:r>
            <w:r w:rsidR="00EF6879">
              <w:rPr>
                <w:rFonts w:ascii="Arial" w:hAnsi="Arial" w:cs="Arial"/>
              </w:rPr>
              <w:t>‘</w:t>
            </w:r>
            <w:r w:rsidR="00E20820" w:rsidRPr="00B95DB3">
              <w:rPr>
                <w:rFonts w:ascii="Arial" w:hAnsi="Arial" w:cs="Arial"/>
              </w:rPr>
              <w:t>What is the hourly rate for</w:t>
            </w:r>
            <w:r w:rsidR="00164E41">
              <w:rPr>
                <w:rFonts w:ascii="Arial" w:hAnsi="Arial" w:cs="Arial"/>
              </w:rPr>
              <w:t xml:space="preserve"> </w:t>
            </w:r>
            <w:r w:rsidR="00E20820" w:rsidRPr="00B95DB3">
              <w:rPr>
                <w:rFonts w:ascii="Arial" w:hAnsi="Arial" w:cs="Arial"/>
              </w:rPr>
              <w:t>this sequence?</w:t>
            </w:r>
            <w:r w:rsidR="00EF6879">
              <w:rPr>
                <w:rFonts w:ascii="Arial" w:hAnsi="Arial" w:cs="Arial"/>
              </w:rPr>
              <w:t>’</w:t>
            </w:r>
            <w:r w:rsidR="00DE1986" w:rsidRPr="00B95DB3">
              <w:rPr>
                <w:rFonts w:ascii="Arial" w:hAnsi="Arial" w:cs="Arial"/>
              </w:rPr>
              <w:t xml:space="preserve"> </w:t>
            </w:r>
            <w:r w:rsidR="00EF6879">
              <w:rPr>
                <w:rFonts w:ascii="Arial" w:hAnsi="Arial" w:cs="Arial"/>
              </w:rPr>
              <w:t>‘</w:t>
            </w:r>
            <w:r w:rsidR="00E20820" w:rsidRPr="00B95DB3">
              <w:rPr>
                <w:rFonts w:ascii="Arial" w:hAnsi="Arial" w:cs="Arial"/>
              </w:rPr>
              <w:t xml:space="preserve">How do you know that the </w:t>
            </w:r>
            <w:r w:rsidR="003243F7">
              <w:rPr>
                <w:rFonts w:ascii="Arial" w:hAnsi="Arial" w:cs="Arial"/>
              </w:rPr>
              <w:t>call</w:t>
            </w:r>
            <w:r w:rsidR="00C36DD8">
              <w:rPr>
                <w:rFonts w:ascii="Arial" w:hAnsi="Arial" w:cs="Arial"/>
              </w:rPr>
              <w:t>-</w:t>
            </w:r>
            <w:r w:rsidR="003243F7">
              <w:rPr>
                <w:rFonts w:ascii="Arial" w:hAnsi="Arial" w:cs="Arial"/>
              </w:rPr>
              <w:t>out</w:t>
            </w:r>
            <w:r w:rsidR="00E20820" w:rsidRPr="00B95DB3">
              <w:rPr>
                <w:rFonts w:ascii="Arial" w:hAnsi="Arial" w:cs="Arial"/>
              </w:rPr>
              <w:t xml:space="preserve"> fee is £</w:t>
            </w:r>
            <w:r w:rsidR="00E20820" w:rsidRPr="00CC1B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</w:t>
            </w:r>
            <w:r w:rsidR="00E20820" w:rsidRPr="00B95DB3">
              <w:rPr>
                <w:rFonts w:ascii="Arial" w:hAnsi="Arial" w:cs="Arial"/>
              </w:rPr>
              <w:t>?</w:t>
            </w:r>
            <w:r w:rsidR="00EF6879">
              <w:rPr>
                <w:rFonts w:ascii="Arial" w:hAnsi="Arial" w:cs="Arial"/>
              </w:rPr>
              <w:t>’</w:t>
            </w:r>
          </w:p>
          <w:p w14:paraId="25CAFA4B" w14:textId="77777777" w:rsidR="00E20820" w:rsidRPr="00B95DB3" w:rsidRDefault="00E20820" w:rsidP="00511BAE">
            <w:pPr>
              <w:rPr>
                <w:rFonts w:ascii="Arial" w:hAnsi="Arial" w:cs="Arial"/>
              </w:rPr>
            </w:pPr>
          </w:p>
          <w:p w14:paraId="76F0D620" w14:textId="59081D48" w:rsidR="00E20820" w:rsidRPr="00B95DB3" w:rsidRDefault="00E20820" w:rsidP="00511BAE">
            <w:pPr>
              <w:rPr>
                <w:rFonts w:ascii="Arial" w:hAnsi="Arial" w:cs="Arial"/>
              </w:rPr>
            </w:pPr>
            <w:r w:rsidRPr="00B95DB3">
              <w:rPr>
                <w:rFonts w:ascii="Arial" w:hAnsi="Arial" w:cs="Arial"/>
              </w:rPr>
              <w:t xml:space="preserve">Introduce </w:t>
            </w:r>
            <w:r w:rsidR="00164E41">
              <w:rPr>
                <w:rFonts w:ascii="Arial" w:hAnsi="Arial" w:cs="Arial"/>
              </w:rPr>
              <w:t xml:space="preserve">the </w:t>
            </w:r>
            <w:r w:rsidRPr="00B95DB3">
              <w:rPr>
                <w:rFonts w:ascii="Arial" w:hAnsi="Arial" w:cs="Arial"/>
              </w:rPr>
              <w:t>second set of cards</w:t>
            </w:r>
            <w:r w:rsidR="0020489A">
              <w:rPr>
                <w:rFonts w:ascii="Arial" w:hAnsi="Arial" w:cs="Arial"/>
              </w:rPr>
              <w:t>,</w:t>
            </w:r>
            <w:r w:rsidRPr="00B95DB3">
              <w:rPr>
                <w:rFonts w:ascii="Arial" w:hAnsi="Arial" w:cs="Arial"/>
              </w:rPr>
              <w:t xml:space="preserve"> showing bar model</w:t>
            </w:r>
            <w:r w:rsidR="00531652">
              <w:rPr>
                <w:rFonts w:ascii="Arial" w:hAnsi="Arial" w:cs="Arial"/>
              </w:rPr>
              <w:t>s</w:t>
            </w:r>
            <w:r w:rsidRPr="00B95DB3">
              <w:rPr>
                <w:rFonts w:ascii="Arial" w:hAnsi="Arial" w:cs="Arial"/>
              </w:rPr>
              <w:t xml:space="preserve"> of cost structure (labelled </w:t>
            </w:r>
            <w:r w:rsidR="00EF6879">
              <w:rPr>
                <w:rFonts w:ascii="Arial" w:hAnsi="Arial" w:cs="Arial"/>
              </w:rPr>
              <w:t>‘</w:t>
            </w:r>
            <w:r w:rsidRPr="00B95DB3">
              <w:rPr>
                <w:rFonts w:ascii="Arial" w:hAnsi="Arial" w:cs="Arial"/>
              </w:rPr>
              <w:t>B_</w:t>
            </w:r>
            <w:r w:rsidR="00EF6879">
              <w:rPr>
                <w:rFonts w:ascii="Arial" w:hAnsi="Arial" w:cs="Arial"/>
              </w:rPr>
              <w:t>’</w:t>
            </w:r>
            <w:r w:rsidRPr="00B95DB3">
              <w:rPr>
                <w:rFonts w:ascii="Arial" w:hAnsi="Arial" w:cs="Arial"/>
              </w:rPr>
              <w:t xml:space="preserve">). Note that </w:t>
            </w:r>
            <w:r>
              <w:rPr>
                <w:rFonts w:ascii="Arial" w:hAnsi="Arial" w:cs="Arial"/>
              </w:rPr>
              <w:t>learners</w:t>
            </w:r>
            <w:r w:rsidRPr="00B95DB3">
              <w:rPr>
                <w:rFonts w:ascii="Arial" w:hAnsi="Arial" w:cs="Arial"/>
              </w:rPr>
              <w:t xml:space="preserve"> </w:t>
            </w:r>
            <w:r w:rsidR="001B793A" w:rsidRPr="00B95DB3">
              <w:rPr>
                <w:rFonts w:ascii="Arial" w:hAnsi="Arial" w:cs="Arial"/>
              </w:rPr>
              <w:t>m</w:t>
            </w:r>
            <w:r w:rsidR="001B793A">
              <w:rPr>
                <w:rFonts w:ascii="Arial" w:hAnsi="Arial" w:cs="Arial"/>
              </w:rPr>
              <w:t>ight</w:t>
            </w:r>
            <w:r w:rsidR="001B793A" w:rsidRPr="00B95DB3">
              <w:rPr>
                <w:rFonts w:ascii="Arial" w:hAnsi="Arial" w:cs="Arial"/>
              </w:rPr>
              <w:t xml:space="preserve"> </w:t>
            </w:r>
            <w:r w:rsidRPr="00B95DB3">
              <w:rPr>
                <w:rFonts w:ascii="Arial" w:hAnsi="Arial" w:cs="Arial"/>
              </w:rPr>
              <w:t xml:space="preserve">match </w:t>
            </w:r>
            <w:r w:rsidR="00EF70A1">
              <w:rPr>
                <w:rFonts w:ascii="Arial" w:hAnsi="Arial" w:cs="Arial"/>
              </w:rPr>
              <w:t>each card</w:t>
            </w:r>
            <w:r w:rsidR="00985899">
              <w:rPr>
                <w:rFonts w:ascii="Arial" w:hAnsi="Arial" w:cs="Arial"/>
              </w:rPr>
              <w:t xml:space="preserve"> </w:t>
            </w:r>
            <w:r w:rsidRPr="00B95DB3">
              <w:rPr>
                <w:rFonts w:ascii="Arial" w:hAnsi="Arial" w:cs="Arial"/>
              </w:rPr>
              <w:t xml:space="preserve">to </w:t>
            </w:r>
            <w:r w:rsidR="00863C23">
              <w:rPr>
                <w:rFonts w:ascii="Arial" w:hAnsi="Arial" w:cs="Arial"/>
              </w:rPr>
              <w:t>any</w:t>
            </w:r>
            <w:r w:rsidR="00D05C6F">
              <w:rPr>
                <w:rFonts w:ascii="Arial" w:hAnsi="Arial" w:cs="Arial"/>
              </w:rPr>
              <w:t xml:space="preserve"> </w:t>
            </w:r>
            <w:r w:rsidRPr="00B95DB3">
              <w:rPr>
                <w:rFonts w:ascii="Arial" w:hAnsi="Arial" w:cs="Arial"/>
              </w:rPr>
              <w:t xml:space="preserve">other card and not check that all </w:t>
            </w:r>
            <w:r w:rsidR="00CA394C">
              <w:rPr>
                <w:rFonts w:ascii="Arial" w:hAnsi="Arial" w:cs="Arial"/>
              </w:rPr>
              <w:t xml:space="preserve">pairings </w:t>
            </w:r>
            <w:r w:rsidRPr="00B95DB3">
              <w:rPr>
                <w:rFonts w:ascii="Arial" w:hAnsi="Arial" w:cs="Arial"/>
              </w:rPr>
              <w:t xml:space="preserve">make sense. The visual representation may provoke cognitive conflict. Again, </w:t>
            </w:r>
            <w:r w:rsidR="00F7210C">
              <w:rPr>
                <w:rFonts w:ascii="Arial" w:hAnsi="Arial" w:cs="Arial"/>
              </w:rPr>
              <w:t>point out</w:t>
            </w:r>
            <w:r w:rsidR="00F7210C" w:rsidRPr="00B95DB3">
              <w:rPr>
                <w:rFonts w:ascii="Arial" w:hAnsi="Arial" w:cs="Arial"/>
              </w:rPr>
              <w:t xml:space="preserve"> </w:t>
            </w:r>
            <w:r w:rsidRPr="00B95DB3"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</w:rPr>
              <w:t>learners</w:t>
            </w:r>
            <w:r w:rsidRPr="00B95DB3">
              <w:rPr>
                <w:rFonts w:ascii="Arial" w:hAnsi="Arial" w:cs="Arial"/>
              </w:rPr>
              <w:t xml:space="preserve"> that they need to create bar models for the two missing cards.</w:t>
            </w:r>
          </w:p>
          <w:p w14:paraId="10538363" w14:textId="77777777" w:rsidR="00E20820" w:rsidRPr="00B95DB3" w:rsidRDefault="00E20820" w:rsidP="00511BAE">
            <w:pPr>
              <w:rPr>
                <w:rFonts w:ascii="Arial" w:hAnsi="Arial" w:cs="Arial"/>
              </w:rPr>
            </w:pPr>
          </w:p>
          <w:p w14:paraId="6EE426E2" w14:textId="04AF05F1" w:rsidR="00E20820" w:rsidRDefault="00E20820" w:rsidP="00511BAE">
            <w:pPr>
              <w:rPr>
                <w:rFonts w:ascii="Arial" w:hAnsi="Arial" w:cs="Arial"/>
              </w:rPr>
            </w:pPr>
            <w:r w:rsidRPr="00B95DB3">
              <w:rPr>
                <w:rFonts w:ascii="Arial" w:hAnsi="Arial" w:cs="Arial"/>
              </w:rPr>
              <w:t xml:space="preserve">Issue the third set of cards with the value of the </w:t>
            </w:r>
            <w:r>
              <w:rPr>
                <w:rFonts w:ascii="Arial" w:hAnsi="Arial" w:cs="Arial"/>
              </w:rPr>
              <w:t>e</w:t>
            </w:r>
            <w:r w:rsidRPr="00B95DB3">
              <w:rPr>
                <w:rFonts w:ascii="Arial" w:hAnsi="Arial" w:cs="Arial"/>
              </w:rPr>
              <w:t xml:space="preserve">ighth term (labelled </w:t>
            </w:r>
            <w:r w:rsidR="00EF6879">
              <w:rPr>
                <w:rFonts w:ascii="Arial" w:hAnsi="Arial" w:cs="Arial"/>
              </w:rPr>
              <w:t>‘</w:t>
            </w:r>
            <w:r w:rsidRPr="00B95DB3">
              <w:rPr>
                <w:rFonts w:ascii="Arial" w:hAnsi="Arial" w:cs="Arial"/>
              </w:rPr>
              <w:t>E_</w:t>
            </w:r>
            <w:r w:rsidR="00EF6879">
              <w:rPr>
                <w:rFonts w:ascii="Arial" w:hAnsi="Arial" w:cs="Arial"/>
              </w:rPr>
              <w:t>’</w:t>
            </w:r>
            <w:r w:rsidRPr="00B95DB3">
              <w:rPr>
                <w:rFonts w:ascii="Arial" w:hAnsi="Arial" w:cs="Arial"/>
              </w:rPr>
              <w:t xml:space="preserve">). Note that one of the cards has a value that is double the value of the </w:t>
            </w:r>
            <w:r>
              <w:rPr>
                <w:rFonts w:ascii="Arial" w:hAnsi="Arial" w:cs="Arial"/>
              </w:rPr>
              <w:t>fourth</w:t>
            </w:r>
            <w:r w:rsidRPr="00B95DB3">
              <w:rPr>
                <w:rFonts w:ascii="Arial" w:hAnsi="Arial" w:cs="Arial"/>
              </w:rPr>
              <w:t xml:space="preserve"> term of a different sequence to </w:t>
            </w:r>
            <w:r w:rsidR="0087760F">
              <w:rPr>
                <w:rFonts w:ascii="Arial" w:hAnsi="Arial" w:cs="Arial"/>
              </w:rPr>
              <w:t>illustrate</w:t>
            </w:r>
            <w:r w:rsidRPr="00B95DB3">
              <w:rPr>
                <w:rFonts w:ascii="Arial" w:hAnsi="Arial" w:cs="Arial"/>
              </w:rPr>
              <w:t xml:space="preserve"> a common misconception.</w:t>
            </w:r>
          </w:p>
          <w:p w14:paraId="5F441A72" w14:textId="77777777" w:rsidR="00164E41" w:rsidRPr="00B95DB3" w:rsidRDefault="00164E41" w:rsidP="00511BAE">
            <w:pPr>
              <w:rPr>
                <w:rFonts w:ascii="Arial" w:hAnsi="Arial" w:cs="Arial"/>
              </w:rPr>
            </w:pPr>
          </w:p>
          <w:p w14:paraId="1E897393" w14:textId="0A2C9EEB" w:rsidR="00E20820" w:rsidRPr="00B95DB3" w:rsidRDefault="00164E41" w:rsidP="00511B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Issue the f</w:t>
            </w:r>
            <w:r w:rsidR="00E20820" w:rsidRPr="00B95DB3">
              <w:rPr>
                <w:rFonts w:ascii="Arial" w:hAnsi="Arial" w:cs="Arial"/>
              </w:rPr>
              <w:t>inal set of word cards</w:t>
            </w:r>
            <w:r w:rsidR="008A7607">
              <w:rPr>
                <w:rFonts w:ascii="Arial" w:hAnsi="Arial" w:cs="Arial"/>
              </w:rPr>
              <w:t>,</w:t>
            </w:r>
            <w:r w:rsidR="00E20820" w:rsidRPr="00B95DB3">
              <w:rPr>
                <w:rFonts w:ascii="Arial" w:hAnsi="Arial" w:cs="Arial"/>
              </w:rPr>
              <w:t xml:space="preserve"> referring to context (labelled </w:t>
            </w:r>
            <w:r w:rsidR="00EF6879">
              <w:rPr>
                <w:rFonts w:ascii="Arial" w:hAnsi="Arial" w:cs="Arial"/>
              </w:rPr>
              <w:t>‘</w:t>
            </w:r>
            <w:r w:rsidR="00E20820" w:rsidRPr="00B95DB3">
              <w:rPr>
                <w:rFonts w:ascii="Arial" w:hAnsi="Arial" w:cs="Arial"/>
              </w:rPr>
              <w:t>W_</w:t>
            </w:r>
            <w:r w:rsidR="00EF6879">
              <w:rPr>
                <w:rFonts w:ascii="Arial" w:hAnsi="Arial" w:cs="Arial"/>
              </w:rPr>
              <w:t>’</w:t>
            </w:r>
            <w:r w:rsidR="00E20820" w:rsidRPr="00B95DB3">
              <w:rPr>
                <w:rFonts w:ascii="Arial" w:hAnsi="Arial" w:cs="Arial"/>
              </w:rPr>
              <w:t xml:space="preserve">). </w:t>
            </w:r>
            <w:r>
              <w:rPr>
                <w:rFonts w:ascii="Arial" w:hAnsi="Arial" w:cs="Arial"/>
              </w:rPr>
              <w:t>T</w:t>
            </w:r>
            <w:r w:rsidR="00E20820" w:rsidRPr="00B95DB3">
              <w:rPr>
                <w:rFonts w:ascii="Arial" w:hAnsi="Arial" w:cs="Arial"/>
              </w:rPr>
              <w:t xml:space="preserve">wo of the sequences have two word cards </w:t>
            </w:r>
            <w:r w:rsidR="005D7D2F">
              <w:rPr>
                <w:rFonts w:ascii="Arial" w:hAnsi="Arial" w:cs="Arial"/>
              </w:rPr>
              <w:t xml:space="preserve">that </w:t>
            </w:r>
            <w:r w:rsidR="00E20820" w:rsidRPr="00B95DB3">
              <w:rPr>
                <w:rFonts w:ascii="Arial" w:hAnsi="Arial" w:cs="Arial"/>
              </w:rPr>
              <w:t>match</w:t>
            </w:r>
            <w:r w:rsidR="005D7D2F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239091" w14:textId="30DEE3CA" w:rsidR="00E20820" w:rsidRPr="00B95DB3" w:rsidRDefault="00E20820" w:rsidP="00511BAE">
            <w:pPr>
              <w:rPr>
                <w:rFonts w:ascii="Arial" w:hAnsi="Arial" w:cs="Arial"/>
              </w:rPr>
            </w:pPr>
            <w:r w:rsidRPr="00B95DB3">
              <w:rPr>
                <w:rFonts w:ascii="Arial" w:hAnsi="Arial" w:cs="Arial"/>
              </w:rPr>
              <w:t xml:space="preserve">Slide </w:t>
            </w:r>
            <w:r w:rsidR="00E87A29">
              <w:rPr>
                <w:rFonts w:ascii="Arial" w:hAnsi="Arial" w:cs="Arial"/>
              </w:rPr>
              <w:t>5</w:t>
            </w:r>
          </w:p>
          <w:p w14:paraId="616DCD0F" w14:textId="77777777" w:rsidR="00E20820" w:rsidRPr="00B95DB3" w:rsidRDefault="00E20820" w:rsidP="00511BAE">
            <w:pPr>
              <w:rPr>
                <w:rFonts w:ascii="Arial" w:hAnsi="Arial" w:cs="Arial"/>
              </w:rPr>
            </w:pPr>
          </w:p>
          <w:p w14:paraId="4C60B61B" w14:textId="3A610B3E" w:rsidR="00E20820" w:rsidRPr="00B95DB3" w:rsidRDefault="00E20820" w:rsidP="00511BAE">
            <w:pPr>
              <w:rPr>
                <w:rFonts w:ascii="Arial" w:hAnsi="Arial" w:cs="Arial"/>
              </w:rPr>
            </w:pPr>
            <w:r w:rsidRPr="00B95DB3">
              <w:rPr>
                <w:rFonts w:ascii="Arial" w:hAnsi="Arial" w:cs="Arial"/>
              </w:rPr>
              <w:t>Explore 2 handout</w:t>
            </w:r>
            <w:r w:rsidR="00671D4F">
              <w:rPr>
                <w:rFonts w:ascii="Arial" w:hAnsi="Arial" w:cs="Arial"/>
              </w:rPr>
              <w:t xml:space="preserve"> (cards shuffled)</w:t>
            </w:r>
          </w:p>
          <w:p w14:paraId="3536F4BD" w14:textId="77777777" w:rsidR="00E20820" w:rsidRPr="00B95DB3" w:rsidRDefault="00E20820" w:rsidP="00511BAE">
            <w:pPr>
              <w:rPr>
                <w:rFonts w:ascii="Arial" w:hAnsi="Arial" w:cs="Arial"/>
              </w:rPr>
            </w:pPr>
          </w:p>
          <w:p w14:paraId="1857C2B7" w14:textId="77777777" w:rsidR="00E20820" w:rsidRPr="00B95DB3" w:rsidRDefault="00E20820" w:rsidP="00511BAE">
            <w:pPr>
              <w:rPr>
                <w:rFonts w:ascii="Arial" w:hAnsi="Arial" w:cs="Arial"/>
              </w:rPr>
            </w:pPr>
            <w:r w:rsidRPr="00B95DB3">
              <w:rPr>
                <w:rFonts w:ascii="Arial" w:hAnsi="Arial" w:cs="Arial"/>
              </w:rPr>
              <w:t>Explore 2 template</w:t>
            </w:r>
          </w:p>
          <w:p w14:paraId="79D5A7F7" w14:textId="77777777" w:rsidR="00E20820" w:rsidRPr="00B95DB3" w:rsidRDefault="00E20820" w:rsidP="00511BAE">
            <w:pPr>
              <w:rPr>
                <w:rFonts w:ascii="Arial" w:hAnsi="Arial" w:cs="Arial"/>
              </w:rPr>
            </w:pPr>
          </w:p>
          <w:p w14:paraId="1499A57F" w14:textId="77777777" w:rsidR="00E20820" w:rsidRPr="00B95DB3" w:rsidRDefault="00E20820" w:rsidP="00511BAE">
            <w:pPr>
              <w:rPr>
                <w:rFonts w:ascii="Arial" w:hAnsi="Arial" w:cs="Arial"/>
              </w:rPr>
            </w:pPr>
            <w:r w:rsidRPr="00B95DB3">
              <w:rPr>
                <w:rFonts w:ascii="Arial" w:hAnsi="Arial" w:cs="Arial"/>
              </w:rPr>
              <w:t>Explore 2 handout answers</w:t>
            </w:r>
          </w:p>
          <w:p w14:paraId="656EA8DD" w14:textId="77777777" w:rsidR="00E20820" w:rsidRPr="00B95DB3" w:rsidRDefault="00E20820" w:rsidP="00511BAE">
            <w:pPr>
              <w:rPr>
                <w:rFonts w:ascii="Arial" w:hAnsi="Arial" w:cs="Arial"/>
              </w:rPr>
            </w:pPr>
          </w:p>
          <w:p w14:paraId="61511B2C" w14:textId="77777777" w:rsidR="00E20820" w:rsidRPr="00B95DB3" w:rsidRDefault="00E20820" w:rsidP="00511BAE">
            <w:pPr>
              <w:rPr>
                <w:rFonts w:ascii="Arial" w:hAnsi="Arial" w:cs="Arial"/>
              </w:rPr>
            </w:pPr>
            <w:r w:rsidRPr="00B95DB3">
              <w:rPr>
                <w:rFonts w:ascii="Arial" w:hAnsi="Arial" w:cs="Arial"/>
              </w:rPr>
              <w:t xml:space="preserve">Mini </w:t>
            </w:r>
            <w:r>
              <w:rPr>
                <w:rFonts w:ascii="Arial" w:hAnsi="Arial" w:cs="Arial"/>
              </w:rPr>
              <w:t>w</w:t>
            </w:r>
            <w:r w:rsidRPr="00B95DB3">
              <w:rPr>
                <w:rFonts w:ascii="Arial" w:hAnsi="Arial" w:cs="Arial"/>
              </w:rPr>
              <w:t>hiteboards</w:t>
            </w:r>
          </w:p>
          <w:p w14:paraId="7F8C4E9B" w14:textId="77777777" w:rsidR="00E20820" w:rsidRPr="00B95DB3" w:rsidRDefault="00E20820" w:rsidP="00511BAE">
            <w:pPr>
              <w:rPr>
                <w:rFonts w:ascii="Arial" w:hAnsi="Arial" w:cs="Arial"/>
              </w:rPr>
            </w:pPr>
          </w:p>
          <w:p w14:paraId="1757BCC6" w14:textId="403D571C" w:rsidR="00E20820" w:rsidRPr="00B95DB3" w:rsidRDefault="00E20820" w:rsidP="00511BAE">
            <w:pPr>
              <w:rPr>
                <w:rFonts w:ascii="Arial" w:hAnsi="Arial" w:cs="Arial"/>
              </w:rPr>
            </w:pPr>
            <w:r w:rsidRPr="00054F51">
              <w:rPr>
                <w:rFonts w:ascii="Arial" w:hAnsi="Arial" w:cs="Arial"/>
              </w:rPr>
              <w:t xml:space="preserve">Cuisenaire rods </w:t>
            </w:r>
            <w:r w:rsidRPr="00CC1BD8">
              <w:rPr>
                <w:rFonts w:ascii="Arial" w:hAnsi="Arial" w:cs="Arial"/>
              </w:rPr>
              <w:t>(optional)</w:t>
            </w:r>
          </w:p>
        </w:tc>
      </w:tr>
      <w:tr w:rsidR="00F40D08" w:rsidRPr="009D7339" w14:paraId="39147A2F" w14:textId="77777777" w:rsidTr="003025F7">
        <w:trPr>
          <w:trHeight w:val="689"/>
          <w:tblHeader/>
        </w:trPr>
        <w:tc>
          <w:tcPr>
            <w:tcW w:w="1860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4A850E" w14:textId="77777777" w:rsidR="00F40D08" w:rsidRPr="009D7339" w:rsidRDefault="00F40D08" w:rsidP="003025F7">
            <w:pPr>
              <w:pStyle w:val="Tableheader"/>
              <w:jc w:val="center"/>
            </w:pPr>
            <w:r w:rsidRPr="009D7339">
              <w:lastRenderedPageBreak/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41DF27E7" w14:textId="77777777" w:rsidR="00F40D08" w:rsidRPr="009D7339" w:rsidRDefault="00F40D08" w:rsidP="003025F7">
            <w:pPr>
              <w:pStyle w:val="Tableheader"/>
              <w:jc w:val="center"/>
            </w:pPr>
            <w:r w:rsidRPr="009D7339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0A9D24" w14:textId="77777777" w:rsidR="00F40D08" w:rsidRPr="009D7339" w:rsidRDefault="00F40D08" w:rsidP="003025F7">
            <w:pPr>
              <w:pStyle w:val="Tableheader"/>
              <w:jc w:val="center"/>
            </w:pPr>
            <w:r w:rsidRPr="009D7339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3B27DA" w14:textId="77777777" w:rsidR="00F40D08" w:rsidRPr="009D7339" w:rsidRDefault="00F40D08" w:rsidP="003025F7">
            <w:pPr>
              <w:pStyle w:val="Tableheader"/>
              <w:jc w:val="center"/>
            </w:pPr>
            <w:r w:rsidRPr="009D7339">
              <w:t>Guidance</w:t>
            </w:r>
          </w:p>
        </w:tc>
        <w:tc>
          <w:tcPr>
            <w:tcW w:w="1701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748B65" w14:textId="77777777" w:rsidR="00F40D08" w:rsidRPr="009D7339" w:rsidRDefault="00F40D08" w:rsidP="003025F7">
            <w:pPr>
              <w:pStyle w:val="Tableheader"/>
              <w:jc w:val="center"/>
            </w:pPr>
            <w:r w:rsidRPr="009D7339">
              <w:t>Materials</w:t>
            </w:r>
          </w:p>
        </w:tc>
      </w:tr>
      <w:tr w:rsidR="00F40D08" w:rsidRPr="009D7339" w14:paraId="2999827B" w14:textId="77777777" w:rsidTr="003025F7">
        <w:trPr>
          <w:trHeight w:val="950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1A02467" w14:textId="77777777" w:rsidR="00F40D08" w:rsidRPr="00B95DB3" w:rsidRDefault="00F40D08" w:rsidP="003025F7">
            <w:pPr>
              <w:rPr>
                <w:rFonts w:ascii="Arial" w:hAnsi="Arial" w:cs="Arial"/>
              </w:rPr>
            </w:pPr>
            <w:r w:rsidRPr="00B95DB3">
              <w:rPr>
                <w:rFonts w:ascii="Arial" w:hAnsi="Arial" w:cs="Arial"/>
              </w:rPr>
              <w:t>Review</w:t>
            </w:r>
          </w:p>
        </w:tc>
        <w:tc>
          <w:tcPr>
            <w:tcW w:w="2275" w:type="dxa"/>
          </w:tcPr>
          <w:p w14:paraId="57A1809F" w14:textId="0C439C00" w:rsidR="00F40D08" w:rsidRPr="00B95DB3" w:rsidRDefault="00F40D08" w:rsidP="003025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B95DB3">
              <w:rPr>
                <w:rFonts w:ascii="Arial" w:hAnsi="Arial" w:cs="Arial"/>
              </w:rPr>
              <w:t>o</w:t>
            </w:r>
            <w:r w:rsidR="00025530">
              <w:rPr>
                <w:rFonts w:ascii="Arial" w:hAnsi="Arial" w:cs="Arial"/>
              </w:rPr>
              <w:t xml:space="preserve"> elicit</w:t>
            </w:r>
            <w:r w:rsidR="009821FA">
              <w:rPr>
                <w:rFonts w:ascii="Arial" w:hAnsi="Arial" w:cs="Arial"/>
              </w:rPr>
              <w:t xml:space="preserve"> </w:t>
            </w:r>
            <w:r w:rsidRPr="00B95DB3">
              <w:rPr>
                <w:rFonts w:ascii="Arial" w:hAnsi="Arial" w:cs="Arial"/>
              </w:rPr>
              <w:t xml:space="preserve">common misconceptions, reinforce correct mathematical language and enable </w:t>
            </w:r>
            <w:r>
              <w:rPr>
                <w:rFonts w:ascii="Arial" w:hAnsi="Arial" w:cs="Arial"/>
              </w:rPr>
              <w:t>learners</w:t>
            </w:r>
            <w:r w:rsidRPr="00B95DB3">
              <w:rPr>
                <w:rFonts w:ascii="Arial" w:hAnsi="Arial" w:cs="Arial"/>
              </w:rPr>
              <w:t xml:space="preserve"> to make sense of</w:t>
            </w:r>
            <w:r w:rsidR="006E0F93">
              <w:rPr>
                <w:rFonts w:ascii="Arial" w:hAnsi="Arial" w:cs="Arial"/>
              </w:rPr>
              <w:t xml:space="preserve"> </w:t>
            </w:r>
            <w:r w:rsidR="00C11ADE">
              <w:rPr>
                <w:rFonts w:ascii="Arial" w:hAnsi="Arial" w:cs="Arial"/>
              </w:rPr>
              <w:t>the</w:t>
            </w:r>
            <w:r w:rsidRPr="00B95DB3">
              <w:rPr>
                <w:rFonts w:ascii="Arial" w:hAnsi="Arial" w:cs="Arial"/>
              </w:rPr>
              <w:t xml:space="preserve"> </w:t>
            </w:r>
            <w:r w:rsidRPr="006509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</w:t>
            </w:r>
            <w:r w:rsidRPr="00B95DB3">
              <w:rPr>
                <w:rFonts w:ascii="Arial" w:hAnsi="Arial" w:cs="Arial"/>
              </w:rPr>
              <w:t>th term with reference to a realistic context</w:t>
            </w:r>
          </w:p>
          <w:p w14:paraId="69D0419B" w14:textId="77777777" w:rsidR="00F40D08" w:rsidRPr="00B95DB3" w:rsidRDefault="00F40D08" w:rsidP="003025F7">
            <w:pPr>
              <w:jc w:val="center"/>
              <w:rPr>
                <w:rFonts w:ascii="Arial" w:hAnsi="Arial" w:cs="Arial"/>
              </w:rPr>
            </w:pPr>
          </w:p>
          <w:p w14:paraId="7571BC16" w14:textId="77777777" w:rsidR="00F40D08" w:rsidRPr="00B95DB3" w:rsidRDefault="00F40D08" w:rsidP="003025F7">
            <w:pPr>
              <w:jc w:val="center"/>
              <w:rPr>
                <w:rFonts w:ascii="Arial" w:hAnsi="Arial" w:cs="Arial"/>
              </w:rPr>
            </w:pPr>
          </w:p>
          <w:p w14:paraId="27497D99" w14:textId="77777777" w:rsidR="00F40D08" w:rsidRPr="00B95DB3" w:rsidRDefault="00F40D08" w:rsidP="003025F7">
            <w:pPr>
              <w:jc w:val="center"/>
              <w:rPr>
                <w:rFonts w:ascii="Arial" w:hAnsi="Arial" w:cs="Arial"/>
              </w:rPr>
            </w:pPr>
          </w:p>
          <w:p w14:paraId="496415BF" w14:textId="77777777" w:rsidR="00F40D08" w:rsidRPr="00B95DB3" w:rsidRDefault="00F40D08" w:rsidP="003025F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A31EF3" w14:textId="77777777" w:rsidR="00F40D08" w:rsidRPr="00B95DB3" w:rsidRDefault="00F40D08" w:rsidP="003025F7">
            <w:pPr>
              <w:jc w:val="center"/>
              <w:rPr>
                <w:rFonts w:ascii="Arial" w:hAnsi="Arial" w:cs="Arial"/>
              </w:rPr>
            </w:pPr>
            <w:r w:rsidRPr="00B95DB3">
              <w:rPr>
                <w:rFonts w:ascii="Arial" w:hAnsi="Arial" w:cs="Arial"/>
              </w:rPr>
              <w:t>10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E70C98" w14:textId="1AF55B8A" w:rsidR="00F40D08" w:rsidRPr="00B95DB3" w:rsidRDefault="009821FA" w:rsidP="003025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Ask</w:t>
            </w:r>
            <w:r w:rsidR="00F40D08" w:rsidRPr="00B95DB3">
              <w:rPr>
                <w:rFonts w:ascii="Arial" w:hAnsi="Arial" w:cs="Arial"/>
              </w:rPr>
              <w:t xml:space="preserve"> </w:t>
            </w:r>
            <w:r w:rsidR="000F760B">
              <w:rPr>
                <w:rFonts w:ascii="Arial" w:hAnsi="Arial" w:cs="Arial"/>
              </w:rPr>
              <w:t>learners</w:t>
            </w:r>
            <w:r w:rsidR="000F760B" w:rsidRPr="00B95DB3">
              <w:rPr>
                <w:rFonts w:ascii="Arial" w:hAnsi="Arial" w:cs="Arial"/>
              </w:rPr>
              <w:t xml:space="preserve"> </w:t>
            </w:r>
            <w:r w:rsidR="000F760B">
              <w:rPr>
                <w:rFonts w:ascii="Arial" w:hAnsi="Arial" w:cs="Arial"/>
              </w:rPr>
              <w:t xml:space="preserve">for </w:t>
            </w:r>
            <w:r w:rsidR="00F40D08" w:rsidRPr="00B95DB3">
              <w:rPr>
                <w:rFonts w:ascii="Arial" w:hAnsi="Arial" w:cs="Arial"/>
              </w:rPr>
              <w:t>key learning points and reinforce correct mathematical language (</w:t>
            </w:r>
            <w:r w:rsidR="00F40D08">
              <w:rPr>
                <w:rFonts w:ascii="Arial" w:hAnsi="Arial" w:cs="Arial"/>
              </w:rPr>
              <w:t>s</w:t>
            </w:r>
            <w:r w:rsidR="00F40D08" w:rsidRPr="00B95DB3">
              <w:rPr>
                <w:rFonts w:ascii="Arial" w:hAnsi="Arial" w:cs="Arial"/>
              </w:rPr>
              <w:t xml:space="preserve">ee </w:t>
            </w:r>
            <w:r w:rsidR="00F40D08" w:rsidRPr="003025F7">
              <w:rPr>
                <w:rFonts w:ascii="Arial" w:hAnsi="Arial" w:cs="Arial"/>
                <w:i/>
                <w:iCs/>
              </w:rPr>
              <w:t>NCETM KS3 guidance notes on language</w:t>
            </w:r>
            <w:r w:rsidR="00F40D08" w:rsidRPr="00B95DB3">
              <w:rPr>
                <w:rFonts w:ascii="Arial" w:hAnsi="Arial" w:cs="Arial"/>
              </w:rPr>
              <w:t>)</w:t>
            </w:r>
            <w:r w:rsidR="00F40D08">
              <w:rPr>
                <w:rFonts w:ascii="Arial" w:hAnsi="Arial" w:cs="Arial"/>
              </w:rPr>
              <w:t>.</w:t>
            </w:r>
          </w:p>
          <w:p w14:paraId="6DDB0586" w14:textId="77777777" w:rsidR="00F40D08" w:rsidRPr="00B95DB3" w:rsidRDefault="00F40D08" w:rsidP="003025F7">
            <w:pPr>
              <w:rPr>
                <w:rFonts w:ascii="Arial" w:hAnsi="Arial" w:cs="Arial"/>
              </w:rPr>
            </w:pPr>
          </w:p>
          <w:p w14:paraId="066FCB83" w14:textId="1E8681F5" w:rsidR="00F40D08" w:rsidRPr="00B95DB3" w:rsidRDefault="00F40D08" w:rsidP="003025F7">
            <w:pPr>
              <w:rPr>
                <w:rFonts w:ascii="Arial" w:hAnsi="Arial" w:cs="Arial"/>
              </w:rPr>
            </w:pPr>
            <w:r w:rsidRPr="00B95DB3">
              <w:rPr>
                <w:rFonts w:ascii="Arial" w:hAnsi="Arial" w:cs="Arial"/>
              </w:rPr>
              <w:t xml:space="preserve">Using </w:t>
            </w:r>
            <w:r>
              <w:rPr>
                <w:rFonts w:ascii="Arial" w:hAnsi="Arial" w:cs="Arial"/>
              </w:rPr>
              <w:t>the two</w:t>
            </w:r>
            <w:r w:rsidRPr="00B95DB3">
              <w:rPr>
                <w:rFonts w:ascii="Arial" w:hAnsi="Arial" w:cs="Arial"/>
              </w:rPr>
              <w:t xml:space="preserve"> bar models on slide </w:t>
            </w:r>
            <w:r w:rsidR="00BC12F0">
              <w:rPr>
                <w:rFonts w:ascii="Arial" w:hAnsi="Arial" w:cs="Arial"/>
              </w:rPr>
              <w:t>6</w:t>
            </w:r>
            <w:r w:rsidR="00CC1BD8">
              <w:rPr>
                <w:rFonts w:ascii="Arial" w:hAnsi="Arial" w:cs="Arial"/>
              </w:rPr>
              <w:t>,</w:t>
            </w:r>
            <w:r w:rsidRPr="00B95DB3">
              <w:rPr>
                <w:rFonts w:ascii="Arial" w:hAnsi="Arial" w:cs="Arial"/>
              </w:rPr>
              <w:t xml:space="preserve"> ask </w:t>
            </w:r>
            <w:r>
              <w:rPr>
                <w:rFonts w:ascii="Arial" w:hAnsi="Arial" w:cs="Arial"/>
              </w:rPr>
              <w:t>learners</w:t>
            </w:r>
            <w:r w:rsidRPr="00B95DB3">
              <w:rPr>
                <w:rFonts w:ascii="Arial" w:hAnsi="Arial" w:cs="Arial"/>
              </w:rPr>
              <w:t xml:space="preserve"> to describe the </w:t>
            </w:r>
            <w:r w:rsidRPr="006509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</w:t>
            </w:r>
            <w:r w:rsidRPr="00B95DB3">
              <w:rPr>
                <w:rFonts w:ascii="Arial" w:hAnsi="Arial" w:cs="Arial"/>
              </w:rPr>
              <w:t xml:space="preserve">th term formula for </w:t>
            </w:r>
            <w:r w:rsidR="00F01510">
              <w:rPr>
                <w:rFonts w:ascii="Arial" w:hAnsi="Arial" w:cs="Arial"/>
              </w:rPr>
              <w:t>each</w:t>
            </w:r>
            <w:r w:rsidR="00F01510" w:rsidRPr="00B95DB3">
              <w:rPr>
                <w:rFonts w:ascii="Arial" w:hAnsi="Arial" w:cs="Arial"/>
              </w:rPr>
              <w:t xml:space="preserve"> </w:t>
            </w:r>
            <w:r w:rsidRPr="00B95DB3">
              <w:rPr>
                <w:rFonts w:ascii="Arial" w:hAnsi="Arial" w:cs="Arial"/>
              </w:rPr>
              <w:t>model.</w:t>
            </w:r>
          </w:p>
          <w:p w14:paraId="09DF0E60" w14:textId="77777777" w:rsidR="00F40D08" w:rsidRPr="00B95DB3" w:rsidRDefault="00F40D08" w:rsidP="003025F7">
            <w:pPr>
              <w:rPr>
                <w:rFonts w:ascii="Arial" w:hAnsi="Arial" w:cs="Arial"/>
              </w:rPr>
            </w:pPr>
          </w:p>
          <w:p w14:paraId="4D372BAD" w14:textId="7FA7F540" w:rsidR="00F40D08" w:rsidRPr="00B95DB3" w:rsidRDefault="00F40D08" w:rsidP="003025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Ask learners </w:t>
            </w:r>
            <w:r w:rsidR="00EF6879">
              <w:rPr>
                <w:rFonts w:ascii="Arial" w:hAnsi="Arial" w:cs="Arial"/>
              </w:rPr>
              <w:t>‘</w:t>
            </w:r>
            <w:r w:rsidRPr="00B95DB3">
              <w:rPr>
                <w:rFonts w:ascii="Arial" w:hAnsi="Arial" w:cs="Arial"/>
              </w:rPr>
              <w:t xml:space="preserve">How do you know which part of the diagram represents the </w:t>
            </w:r>
            <w:r w:rsidR="003243F7">
              <w:rPr>
                <w:rFonts w:ascii="Arial" w:hAnsi="Arial" w:cs="Arial"/>
              </w:rPr>
              <w:t>call</w:t>
            </w:r>
            <w:r w:rsidR="00C36DD8">
              <w:rPr>
                <w:rFonts w:ascii="Arial" w:hAnsi="Arial" w:cs="Arial"/>
              </w:rPr>
              <w:t>-</w:t>
            </w:r>
            <w:r w:rsidR="003243F7">
              <w:rPr>
                <w:rFonts w:ascii="Arial" w:hAnsi="Arial" w:cs="Arial"/>
              </w:rPr>
              <w:t>out</w:t>
            </w:r>
            <w:r w:rsidRPr="00B95DB3">
              <w:rPr>
                <w:rFonts w:ascii="Arial" w:hAnsi="Arial" w:cs="Arial"/>
              </w:rPr>
              <w:t xml:space="preserve"> fee?</w:t>
            </w:r>
            <w:r w:rsidR="00EF6879">
              <w:rPr>
                <w:rFonts w:ascii="Arial" w:hAnsi="Arial" w:cs="Arial"/>
              </w:rPr>
              <w:t>’</w:t>
            </w:r>
          </w:p>
          <w:p w14:paraId="58936B88" w14:textId="77777777" w:rsidR="00F40D08" w:rsidRPr="00B95DB3" w:rsidRDefault="00F40D08" w:rsidP="003025F7">
            <w:pPr>
              <w:rPr>
                <w:rFonts w:ascii="Arial" w:hAnsi="Arial" w:cs="Arial"/>
              </w:rPr>
            </w:pPr>
          </w:p>
          <w:p w14:paraId="1B669789" w14:textId="7D0E5625" w:rsidR="00F40D08" w:rsidRPr="00B95DB3" w:rsidRDefault="00B3641E" w:rsidP="003025F7">
            <w:pPr>
              <w:rPr>
                <w:rFonts w:ascii="Arial" w:hAnsi="Arial" w:cs="Arial"/>
              </w:rPr>
            </w:pPr>
            <w:bookmarkStart w:id="3" w:name="_Hlk128003123"/>
            <w:r>
              <w:rPr>
                <w:rFonts w:ascii="Arial" w:hAnsi="Arial" w:cs="Arial"/>
              </w:rPr>
              <w:t xml:space="preserve">Use </w:t>
            </w:r>
            <w:r w:rsidR="00455E5A">
              <w:rPr>
                <w:rFonts w:ascii="Arial" w:hAnsi="Arial" w:cs="Arial"/>
              </w:rPr>
              <w:t>slide 7</w:t>
            </w:r>
            <w:r>
              <w:rPr>
                <w:rFonts w:ascii="Arial" w:hAnsi="Arial" w:cs="Arial"/>
              </w:rPr>
              <w:t xml:space="preserve"> to i</w:t>
            </w:r>
            <w:r w:rsidR="00F40D08" w:rsidRPr="00B95DB3">
              <w:rPr>
                <w:rFonts w:ascii="Arial" w:hAnsi="Arial" w:cs="Arial"/>
              </w:rPr>
              <w:t>ntroduce zero position</w:t>
            </w:r>
            <w:bookmarkEnd w:id="3"/>
            <w:r w:rsidR="00F40D08">
              <w:rPr>
                <w:rFonts w:ascii="Arial" w:hAnsi="Arial" w:cs="Arial"/>
              </w:rPr>
              <w:t>.</w:t>
            </w:r>
            <w:r w:rsidR="008C1C0E">
              <w:rPr>
                <w:rFonts w:ascii="Arial" w:hAnsi="Arial" w:cs="Arial"/>
              </w:rPr>
              <w:t xml:space="preserve"> Use slides 8 and 9 as practice for the class and more class discussion.</w:t>
            </w:r>
            <w:r w:rsidR="00F40D08">
              <w:rPr>
                <w:rFonts w:ascii="Arial" w:hAnsi="Arial" w:cs="Arial"/>
              </w:rPr>
              <w:t xml:space="preserve"> </w:t>
            </w:r>
            <w:r w:rsidR="00BB11A3">
              <w:rPr>
                <w:rFonts w:ascii="Arial" w:hAnsi="Arial" w:cs="Arial"/>
              </w:rPr>
              <w:br/>
            </w:r>
            <w:r w:rsidR="00F40D08">
              <w:rPr>
                <w:rFonts w:ascii="Arial" w:hAnsi="Arial" w:cs="Arial"/>
              </w:rPr>
              <w:t>Ask learners</w:t>
            </w:r>
            <w:r w:rsidR="00F40D08" w:rsidRPr="00B95DB3">
              <w:rPr>
                <w:rFonts w:ascii="Arial" w:hAnsi="Arial" w:cs="Arial"/>
              </w:rPr>
              <w:t xml:space="preserve"> </w:t>
            </w:r>
            <w:r w:rsidR="00EF6879">
              <w:rPr>
                <w:rFonts w:ascii="Arial" w:hAnsi="Arial" w:cs="Arial"/>
              </w:rPr>
              <w:t>‘</w:t>
            </w:r>
            <w:r w:rsidR="00F40D08" w:rsidRPr="00B95DB3">
              <w:rPr>
                <w:rFonts w:ascii="Arial" w:hAnsi="Arial" w:cs="Arial"/>
              </w:rPr>
              <w:t>What would the total cost be if the plumber did</w:t>
            </w:r>
            <w:r w:rsidR="00E34BC8">
              <w:rPr>
                <w:rFonts w:ascii="Arial" w:hAnsi="Arial" w:cs="Arial"/>
              </w:rPr>
              <w:t xml:space="preserve"> </w:t>
            </w:r>
            <w:r w:rsidR="00E34BC8" w:rsidRPr="00B95DB3">
              <w:rPr>
                <w:rFonts w:ascii="Arial" w:hAnsi="Arial" w:cs="Arial"/>
              </w:rPr>
              <w:t>n</w:t>
            </w:r>
            <w:r w:rsidR="00E34BC8">
              <w:rPr>
                <w:rFonts w:ascii="Arial" w:hAnsi="Arial" w:cs="Arial"/>
              </w:rPr>
              <w:t>o</w:t>
            </w:r>
            <w:r w:rsidR="00E34BC8" w:rsidRPr="00B95DB3">
              <w:rPr>
                <w:rFonts w:ascii="Arial" w:hAnsi="Arial" w:cs="Arial"/>
              </w:rPr>
              <w:t xml:space="preserve">t </w:t>
            </w:r>
            <w:r w:rsidR="00F40D08" w:rsidRPr="00B95DB3">
              <w:rPr>
                <w:rFonts w:ascii="Arial" w:hAnsi="Arial" w:cs="Arial"/>
              </w:rPr>
              <w:t>charge for labour?</w:t>
            </w:r>
            <w:r w:rsidR="00EF6879">
              <w:rPr>
                <w:rFonts w:ascii="Arial" w:hAnsi="Arial" w:cs="Arial"/>
              </w:rPr>
              <w:t>’</w:t>
            </w:r>
            <w:r w:rsidR="00407262">
              <w:rPr>
                <w:rFonts w:ascii="Arial" w:hAnsi="Arial" w:cs="Arial"/>
              </w:rPr>
              <w:t xml:space="preserve"> </w:t>
            </w:r>
            <w:r w:rsidR="00EF6879">
              <w:rPr>
                <w:rFonts w:ascii="Arial" w:hAnsi="Arial" w:cs="Arial"/>
              </w:rPr>
              <w:t>‘</w:t>
            </w:r>
            <w:r w:rsidR="00F40D08" w:rsidRPr="00B95DB3">
              <w:rPr>
                <w:rFonts w:ascii="Arial" w:hAnsi="Arial" w:cs="Arial"/>
              </w:rPr>
              <w:t xml:space="preserve">How would the </w:t>
            </w:r>
            <w:r w:rsidR="00F40D08" w:rsidRPr="006509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</w:t>
            </w:r>
            <w:r w:rsidR="00F40D08" w:rsidRPr="00B95DB3">
              <w:rPr>
                <w:rFonts w:ascii="Arial" w:hAnsi="Arial" w:cs="Arial"/>
              </w:rPr>
              <w:t>th term formula change if, due to an increase in fuel prices, the plumber decided to increase his call</w:t>
            </w:r>
            <w:r w:rsidR="00C36DD8">
              <w:rPr>
                <w:rFonts w:ascii="Arial" w:hAnsi="Arial" w:cs="Arial"/>
              </w:rPr>
              <w:t>-</w:t>
            </w:r>
            <w:r w:rsidR="00F40D08" w:rsidRPr="00B95DB3">
              <w:rPr>
                <w:rFonts w:ascii="Arial" w:hAnsi="Arial" w:cs="Arial"/>
              </w:rPr>
              <w:t>out charge to £50?</w:t>
            </w:r>
            <w:r w:rsidR="00EF6879">
              <w:rPr>
                <w:rFonts w:ascii="Arial" w:hAnsi="Arial" w:cs="Arial"/>
              </w:rPr>
              <w:t>’</w:t>
            </w:r>
            <w:r w:rsidR="00407262">
              <w:rPr>
                <w:rFonts w:ascii="Arial" w:hAnsi="Arial" w:cs="Arial"/>
              </w:rPr>
              <w:t xml:space="preserve"> </w:t>
            </w:r>
            <w:r w:rsidR="00EF6879">
              <w:rPr>
                <w:rFonts w:ascii="Arial" w:hAnsi="Arial" w:cs="Arial"/>
              </w:rPr>
              <w:t>‘</w:t>
            </w:r>
            <w:r w:rsidR="00F40D08" w:rsidRPr="00B95DB3">
              <w:rPr>
                <w:rFonts w:ascii="Arial" w:hAnsi="Arial" w:cs="Arial"/>
              </w:rPr>
              <w:t xml:space="preserve">How would the </w:t>
            </w:r>
            <w:r w:rsidR="00F40D08" w:rsidRPr="006509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</w:t>
            </w:r>
            <w:r w:rsidR="00F40D08" w:rsidRPr="00B95DB3">
              <w:rPr>
                <w:rFonts w:ascii="Arial" w:hAnsi="Arial" w:cs="Arial"/>
              </w:rPr>
              <w:t>th term formula change if the plumber decided to increase his labour charge to £40 per hour?</w:t>
            </w:r>
            <w:r w:rsidR="00EF6879">
              <w:rPr>
                <w:rFonts w:ascii="Arial" w:hAnsi="Arial" w:cs="Arial"/>
              </w:rPr>
              <w:t>’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D027DA" w14:textId="70006F91" w:rsidR="00F40D08" w:rsidRPr="00B95DB3" w:rsidRDefault="00F40D08" w:rsidP="003025F7">
            <w:pPr>
              <w:rPr>
                <w:rFonts w:ascii="Arial" w:hAnsi="Arial" w:cs="Arial"/>
              </w:rPr>
            </w:pPr>
            <w:r w:rsidRPr="00B95DB3">
              <w:rPr>
                <w:rFonts w:ascii="Arial" w:hAnsi="Arial" w:cs="Arial"/>
              </w:rPr>
              <w:t xml:space="preserve">Slides </w:t>
            </w:r>
            <w:r w:rsidR="00E87A29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–</w:t>
            </w:r>
            <w:r w:rsidR="00B3641E">
              <w:rPr>
                <w:rFonts w:ascii="Arial" w:hAnsi="Arial" w:cs="Arial"/>
              </w:rPr>
              <w:t>9</w:t>
            </w:r>
            <w:r w:rsidRPr="00B95DB3">
              <w:rPr>
                <w:rFonts w:ascii="Arial" w:hAnsi="Arial" w:cs="Arial"/>
              </w:rPr>
              <w:t xml:space="preserve"> </w:t>
            </w:r>
          </w:p>
          <w:p w14:paraId="5195C22B" w14:textId="77777777" w:rsidR="00F40D08" w:rsidRPr="00B95DB3" w:rsidRDefault="00F40D08" w:rsidP="003025F7">
            <w:pPr>
              <w:rPr>
                <w:rFonts w:ascii="Arial" w:hAnsi="Arial" w:cs="Arial"/>
              </w:rPr>
            </w:pPr>
          </w:p>
          <w:p w14:paraId="7946BBA4" w14:textId="77777777" w:rsidR="00F40D08" w:rsidRPr="00B95DB3" w:rsidRDefault="00F40D08" w:rsidP="003025F7">
            <w:pPr>
              <w:rPr>
                <w:rFonts w:ascii="Arial" w:hAnsi="Arial" w:cs="Arial"/>
              </w:rPr>
            </w:pPr>
            <w:r w:rsidRPr="00B95DB3">
              <w:rPr>
                <w:rFonts w:ascii="Arial" w:hAnsi="Arial" w:cs="Arial"/>
              </w:rPr>
              <w:t>Possible use of slide animation with colour coding to show growing pattern and reveal the underlying mathematical structure.</w:t>
            </w:r>
          </w:p>
        </w:tc>
      </w:tr>
      <w:tr w:rsidR="00F40D08" w:rsidRPr="009D7339" w14:paraId="67A73205" w14:textId="77777777" w:rsidTr="003025F7">
        <w:trPr>
          <w:trHeight w:val="950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2F84ED" w14:textId="77777777" w:rsidR="00F40D08" w:rsidRPr="00B95DB3" w:rsidRDefault="00F40D08" w:rsidP="003025F7">
            <w:pPr>
              <w:rPr>
                <w:rFonts w:ascii="Arial" w:hAnsi="Arial" w:cs="Arial"/>
              </w:rPr>
            </w:pPr>
            <w:r w:rsidRPr="00B95DB3">
              <w:rPr>
                <w:rFonts w:ascii="Arial" w:hAnsi="Arial" w:cs="Arial"/>
              </w:rPr>
              <w:t>Practice question</w:t>
            </w:r>
          </w:p>
        </w:tc>
        <w:tc>
          <w:tcPr>
            <w:tcW w:w="2275" w:type="dxa"/>
          </w:tcPr>
          <w:p w14:paraId="170B1C37" w14:textId="46E4CC03" w:rsidR="00F40D08" w:rsidRDefault="00F40D08" w:rsidP="003025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apply the learning to an exam question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463297" w14:textId="77777777" w:rsidR="00F40D08" w:rsidRPr="00B95DB3" w:rsidRDefault="00F40D08" w:rsidP="003025F7">
            <w:pPr>
              <w:jc w:val="center"/>
              <w:rPr>
                <w:rFonts w:ascii="Arial" w:hAnsi="Arial" w:cs="Arial"/>
              </w:rPr>
            </w:pPr>
            <w:r w:rsidRPr="00B95DB3">
              <w:rPr>
                <w:rFonts w:ascii="Arial" w:hAnsi="Arial" w:cs="Arial"/>
              </w:rPr>
              <w:t>10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0F8A35" w14:textId="77777777" w:rsidR="00F40D08" w:rsidRPr="00B95DB3" w:rsidRDefault="00F40D08" w:rsidP="003025F7">
            <w:pPr>
              <w:rPr>
                <w:rFonts w:ascii="Arial" w:hAnsi="Arial" w:cs="Arial"/>
              </w:rPr>
            </w:pPr>
            <w:r w:rsidRPr="00B95DB3">
              <w:rPr>
                <w:rFonts w:ascii="Arial" w:hAnsi="Arial" w:cs="Arial"/>
              </w:rPr>
              <w:t xml:space="preserve">Ask </w:t>
            </w:r>
            <w:r>
              <w:rPr>
                <w:rFonts w:ascii="Arial" w:hAnsi="Arial" w:cs="Arial"/>
              </w:rPr>
              <w:t>learners</w:t>
            </w:r>
            <w:r w:rsidRPr="00B95DB3">
              <w:rPr>
                <w:rFonts w:ascii="Arial" w:hAnsi="Arial" w:cs="Arial"/>
              </w:rPr>
              <w:t xml:space="preserve"> to answer an exam question and after a few minutes discuss their thinking.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35F00E" w14:textId="2C157AC7" w:rsidR="00F40D08" w:rsidRPr="00B95DB3" w:rsidRDefault="00F40D08" w:rsidP="003025F7">
            <w:pPr>
              <w:rPr>
                <w:rFonts w:ascii="Arial" w:hAnsi="Arial" w:cs="Arial"/>
              </w:rPr>
            </w:pPr>
            <w:r w:rsidRPr="00B95DB3">
              <w:rPr>
                <w:rFonts w:ascii="Arial" w:hAnsi="Arial" w:cs="Arial"/>
              </w:rPr>
              <w:t>Slides 1</w:t>
            </w:r>
            <w:r w:rsidR="00B3641E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–</w:t>
            </w:r>
            <w:r w:rsidRPr="00B95DB3">
              <w:rPr>
                <w:rFonts w:ascii="Arial" w:hAnsi="Arial" w:cs="Arial"/>
              </w:rPr>
              <w:t>1</w:t>
            </w:r>
            <w:r w:rsidR="00DE2390">
              <w:rPr>
                <w:rFonts w:ascii="Arial" w:hAnsi="Arial" w:cs="Arial"/>
              </w:rPr>
              <w:t>5</w:t>
            </w:r>
          </w:p>
          <w:p w14:paraId="43470E52" w14:textId="77777777" w:rsidR="00F40D08" w:rsidRPr="002F0385" w:rsidRDefault="00F40D08" w:rsidP="003025F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FD3356" w14:textId="04CBBA85" w:rsidR="00F40D08" w:rsidRPr="00B95DB3" w:rsidRDefault="00F40D08" w:rsidP="003025F7">
            <w:pPr>
              <w:rPr>
                <w:rFonts w:ascii="Arial" w:hAnsi="Arial" w:cs="Arial"/>
              </w:rPr>
            </w:pPr>
            <w:r w:rsidRPr="00B95DB3">
              <w:rPr>
                <w:rFonts w:ascii="Arial" w:hAnsi="Arial" w:cs="Arial"/>
              </w:rPr>
              <w:t xml:space="preserve">Exam </w:t>
            </w:r>
            <w:r>
              <w:rPr>
                <w:rFonts w:ascii="Arial" w:hAnsi="Arial" w:cs="Arial"/>
              </w:rPr>
              <w:t>q</w:t>
            </w:r>
            <w:r w:rsidRPr="00B95DB3">
              <w:rPr>
                <w:rFonts w:ascii="Arial" w:hAnsi="Arial" w:cs="Arial"/>
              </w:rPr>
              <w:t>uestion</w:t>
            </w:r>
            <w:r w:rsidR="00FF349F">
              <w:rPr>
                <w:rFonts w:ascii="Arial" w:hAnsi="Arial" w:cs="Arial"/>
              </w:rPr>
              <w:t>s</w:t>
            </w:r>
            <w:r w:rsidRPr="00B95DB3">
              <w:rPr>
                <w:rFonts w:ascii="Arial" w:hAnsi="Arial" w:cs="Arial"/>
              </w:rPr>
              <w:t xml:space="preserve"> handout</w:t>
            </w:r>
          </w:p>
        </w:tc>
      </w:tr>
      <w:tr w:rsidR="00F40D08" w:rsidRPr="009D7339" w14:paraId="366973A9" w14:textId="77777777" w:rsidTr="003025F7">
        <w:trPr>
          <w:trHeight w:val="950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436EA79" w14:textId="77777777" w:rsidR="00F40D08" w:rsidRPr="00B95DB3" w:rsidRDefault="00F40D08" w:rsidP="003025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</w:t>
            </w:r>
          </w:p>
        </w:tc>
        <w:tc>
          <w:tcPr>
            <w:tcW w:w="2275" w:type="dxa"/>
          </w:tcPr>
          <w:p w14:paraId="19CDD2B7" w14:textId="4D0C7A4C" w:rsidR="00F40D08" w:rsidRPr="00B95DB3" w:rsidRDefault="00F40D08" w:rsidP="003025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review the lesson and recap what has been covered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197726" w14:textId="77777777" w:rsidR="00F40D08" w:rsidRPr="00B95DB3" w:rsidRDefault="00F40D08" w:rsidP="003025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FC96EA" w14:textId="77777777" w:rsidR="00F40D08" w:rsidRPr="00B95DB3" w:rsidRDefault="00F40D08" w:rsidP="003025F7">
            <w:pPr>
              <w:rPr>
                <w:rFonts w:ascii="Arial" w:hAnsi="Arial" w:cs="Arial"/>
              </w:rPr>
            </w:pPr>
            <w:r w:rsidRPr="00F40D08">
              <w:rPr>
                <w:rFonts w:ascii="Arial" w:hAnsi="Arial" w:cs="Arial"/>
              </w:rPr>
              <w:t>Ask learners to identify what has been discussed during the lesson.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366BFF" w14:textId="59A260B0" w:rsidR="00F40D08" w:rsidRPr="00B95DB3" w:rsidRDefault="00F40D08" w:rsidP="003025F7">
            <w:pPr>
              <w:rPr>
                <w:rFonts w:ascii="Arial" w:hAnsi="Arial" w:cs="Arial"/>
              </w:rPr>
            </w:pPr>
            <w:r w:rsidRPr="00B95DB3">
              <w:rPr>
                <w:rFonts w:ascii="Arial" w:hAnsi="Arial" w:cs="Arial"/>
              </w:rPr>
              <w:t>Slide 1</w:t>
            </w:r>
            <w:r w:rsidR="00DE2390">
              <w:rPr>
                <w:rFonts w:ascii="Arial" w:hAnsi="Arial" w:cs="Arial"/>
              </w:rPr>
              <w:t>6</w:t>
            </w:r>
          </w:p>
          <w:p w14:paraId="6ED9D912" w14:textId="77777777" w:rsidR="00F40D08" w:rsidRPr="00B95DB3" w:rsidRDefault="00F40D08" w:rsidP="003025F7">
            <w:pPr>
              <w:rPr>
                <w:rFonts w:ascii="Arial" w:hAnsi="Arial" w:cs="Arial"/>
              </w:rPr>
            </w:pPr>
          </w:p>
        </w:tc>
      </w:tr>
    </w:tbl>
    <w:p w14:paraId="6EF9C9C6" w14:textId="77777777" w:rsidR="00B95DB3" w:rsidRDefault="00B95DB3" w:rsidP="00B3641E"/>
    <w:sectPr w:rsidR="00B95DB3" w:rsidSect="00144182">
      <w:pgSz w:w="16838" w:h="11906" w:orient="landscape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7757C" w14:textId="77777777" w:rsidR="00835D55" w:rsidRDefault="00835D55" w:rsidP="00E758AE">
      <w:r>
        <w:separator/>
      </w:r>
    </w:p>
  </w:endnote>
  <w:endnote w:type="continuationSeparator" w:id="0">
    <w:p w14:paraId="4A3C2195" w14:textId="77777777" w:rsidR="00835D55" w:rsidRDefault="00835D55" w:rsidP="00E7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Helvetica Neu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BEA05" w14:textId="55988129" w:rsidR="00E758AE" w:rsidRPr="00DF10EF" w:rsidRDefault="00917A7F" w:rsidP="00917A7F">
    <w:pPr>
      <w:rPr>
        <w:rFonts w:ascii="Arial" w:eastAsia="Times New Roman" w:hAnsi="Arial" w:cs="Arial"/>
        <w:i/>
        <w:iCs/>
        <w:color w:val="000000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COMMENTS 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B90BEA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2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0660" w14:textId="569FEA6B" w:rsidR="008B704D" w:rsidRPr="00DF10EF" w:rsidRDefault="00917A7F" w:rsidP="00917A7F">
    <w:pPr>
      <w:rPr>
        <w:rFonts w:ascii="Arial" w:eastAsia="Times New Roman" w:hAnsi="Arial" w:cs="Arial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DOCPROPERTY  Comments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B90BEA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="008B704D"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\* Arabic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1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4357E" w14:textId="77777777" w:rsidR="00835D55" w:rsidRDefault="00835D55" w:rsidP="00E758AE">
      <w:r>
        <w:separator/>
      </w:r>
    </w:p>
  </w:footnote>
  <w:footnote w:type="continuationSeparator" w:id="0">
    <w:p w14:paraId="1AA10D1E" w14:textId="77777777" w:rsidR="00835D55" w:rsidRDefault="00835D55" w:rsidP="00E75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1E558" w14:textId="60EF2FBE" w:rsidR="00E758AE" w:rsidRPr="00C63A2E" w:rsidRDefault="00596710" w:rsidP="00596710">
    <w:pPr>
      <w:pStyle w:val="Header"/>
      <w:ind w:firstLine="1440"/>
      <w:jc w:val="center"/>
      <w:rPr>
        <w:b/>
        <w:bCs/>
      </w:rPr>
    </w:pP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22B00CCF" wp14:editId="0A992B68">
          <wp:simplePos x="0" y="0"/>
          <wp:positionH relativeFrom="column">
            <wp:posOffset>-191135</wp:posOffset>
          </wp:positionH>
          <wp:positionV relativeFrom="paragraph">
            <wp:posOffset>-60960</wp:posOffset>
          </wp:positionV>
          <wp:extent cx="1861200" cy="306000"/>
          <wp:effectExtent l="0" t="0" r="5715" b="0"/>
          <wp:wrapNone/>
          <wp:docPr id="1" name="Picture 1" descr="A picture containing text, plate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plate, tableware, dishw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58AE" w:rsidRPr="003F14E5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467840CD" wp14:editId="0E5ADE87">
          <wp:simplePos x="0" y="0"/>
          <wp:positionH relativeFrom="column">
            <wp:posOffset>4397071</wp:posOffset>
          </wp:positionH>
          <wp:positionV relativeFrom="paragraph">
            <wp:posOffset>-363220</wp:posOffset>
          </wp:positionV>
          <wp:extent cx="2065867" cy="936198"/>
          <wp:effectExtent l="0" t="0" r="0" b="0"/>
          <wp:wrapNone/>
          <wp:docPr id="40" name="Picture 4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867" cy="93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58AE" w:rsidRPr="003F14E5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43C8E837" wp14:editId="29A1487E">
          <wp:simplePos x="0" y="0"/>
          <wp:positionH relativeFrom="column">
            <wp:posOffset>6927982</wp:posOffset>
          </wp:positionH>
          <wp:positionV relativeFrom="paragraph">
            <wp:posOffset>-260350</wp:posOffset>
          </wp:positionV>
          <wp:extent cx="2065867" cy="936198"/>
          <wp:effectExtent l="0" t="0" r="0" b="0"/>
          <wp:wrapNone/>
          <wp:docPr id="42" name="Picture 4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867" cy="93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color w:val="000000" w:themeColor="text1"/>
      </w:rPr>
      <w:drawing>
        <wp:anchor distT="0" distB="0" distL="114300" distR="114300" simplePos="0" relativeHeight="251669504" behindDoc="1" locked="0" layoutInCell="1" allowOverlap="1" wp14:anchorId="5307669D" wp14:editId="4DFCCC0E">
          <wp:simplePos x="0" y="0"/>
          <wp:positionH relativeFrom="column">
            <wp:posOffset>2502535</wp:posOffset>
          </wp:positionH>
          <wp:positionV relativeFrom="paragraph">
            <wp:posOffset>-201930</wp:posOffset>
          </wp:positionV>
          <wp:extent cx="1504800" cy="565200"/>
          <wp:effectExtent l="0" t="0" r="635" b="6350"/>
          <wp:wrapNone/>
          <wp:docPr id="2" name="Picture 2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8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BB0A17" w14:textId="77777777" w:rsidR="00E758AE" w:rsidRDefault="00E758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A2655"/>
    <w:multiLevelType w:val="multilevel"/>
    <w:tmpl w:val="4240DFA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F65F2"/>
    <w:multiLevelType w:val="hybridMultilevel"/>
    <w:tmpl w:val="6B16BE9A"/>
    <w:lvl w:ilvl="0" w:tplc="B47EC2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1F8C8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16280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2A484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CCA3C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D0E4F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0AA4F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A0259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1DE34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753501214">
    <w:abstractNumId w:val="0"/>
  </w:num>
  <w:num w:numId="2" w16cid:durableId="597492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AE"/>
    <w:rsid w:val="00025530"/>
    <w:rsid w:val="00033DE9"/>
    <w:rsid w:val="00044115"/>
    <w:rsid w:val="0004648D"/>
    <w:rsid w:val="00054F51"/>
    <w:rsid w:val="000747D6"/>
    <w:rsid w:val="000A1D00"/>
    <w:rsid w:val="000A3744"/>
    <w:rsid w:val="000A622E"/>
    <w:rsid w:val="000C70C1"/>
    <w:rsid w:val="000F760B"/>
    <w:rsid w:val="00105E72"/>
    <w:rsid w:val="0010702A"/>
    <w:rsid w:val="00114FCD"/>
    <w:rsid w:val="00124914"/>
    <w:rsid w:val="0013729C"/>
    <w:rsid w:val="00144182"/>
    <w:rsid w:val="00144B16"/>
    <w:rsid w:val="00164E41"/>
    <w:rsid w:val="00184216"/>
    <w:rsid w:val="00197406"/>
    <w:rsid w:val="001B793A"/>
    <w:rsid w:val="001C4C3B"/>
    <w:rsid w:val="001D1385"/>
    <w:rsid w:val="001F3A9B"/>
    <w:rsid w:val="0020489A"/>
    <w:rsid w:val="00216C7A"/>
    <w:rsid w:val="00227275"/>
    <w:rsid w:val="0023373B"/>
    <w:rsid w:val="00260E52"/>
    <w:rsid w:val="00276116"/>
    <w:rsid w:val="002B6033"/>
    <w:rsid w:val="002C47B3"/>
    <w:rsid w:val="002F0385"/>
    <w:rsid w:val="003243F7"/>
    <w:rsid w:val="00325E60"/>
    <w:rsid w:val="00333C13"/>
    <w:rsid w:val="0035168D"/>
    <w:rsid w:val="003A3581"/>
    <w:rsid w:val="003C5AAD"/>
    <w:rsid w:val="003D1B33"/>
    <w:rsid w:val="003F1BE0"/>
    <w:rsid w:val="003F6126"/>
    <w:rsid w:val="004060E6"/>
    <w:rsid w:val="00407262"/>
    <w:rsid w:val="00410E09"/>
    <w:rsid w:val="00440747"/>
    <w:rsid w:val="00455E5A"/>
    <w:rsid w:val="0046483F"/>
    <w:rsid w:val="004912B9"/>
    <w:rsid w:val="004976F8"/>
    <w:rsid w:val="004B5189"/>
    <w:rsid w:val="004D6FF2"/>
    <w:rsid w:val="004E13DE"/>
    <w:rsid w:val="004E7B6B"/>
    <w:rsid w:val="00516173"/>
    <w:rsid w:val="00531652"/>
    <w:rsid w:val="005535AD"/>
    <w:rsid w:val="00596710"/>
    <w:rsid w:val="005C4FC0"/>
    <w:rsid w:val="005D7D2F"/>
    <w:rsid w:val="005E009C"/>
    <w:rsid w:val="005F408E"/>
    <w:rsid w:val="005F47CD"/>
    <w:rsid w:val="005F5CFA"/>
    <w:rsid w:val="00653AD4"/>
    <w:rsid w:val="0066004A"/>
    <w:rsid w:val="00671D4F"/>
    <w:rsid w:val="00675764"/>
    <w:rsid w:val="00691FC4"/>
    <w:rsid w:val="00696B75"/>
    <w:rsid w:val="006B15D7"/>
    <w:rsid w:val="006C07D4"/>
    <w:rsid w:val="006E0F93"/>
    <w:rsid w:val="00705003"/>
    <w:rsid w:val="00762A18"/>
    <w:rsid w:val="00763291"/>
    <w:rsid w:val="007A7E4E"/>
    <w:rsid w:val="00801319"/>
    <w:rsid w:val="00835D55"/>
    <w:rsid w:val="008467AE"/>
    <w:rsid w:val="0085595A"/>
    <w:rsid w:val="00856C98"/>
    <w:rsid w:val="0086218D"/>
    <w:rsid w:val="0086277E"/>
    <w:rsid w:val="00863C23"/>
    <w:rsid w:val="0087760F"/>
    <w:rsid w:val="008A7607"/>
    <w:rsid w:val="008B704D"/>
    <w:rsid w:val="008C1C0E"/>
    <w:rsid w:val="008E116A"/>
    <w:rsid w:val="008F0712"/>
    <w:rsid w:val="009061C4"/>
    <w:rsid w:val="00917A7F"/>
    <w:rsid w:val="00925C1C"/>
    <w:rsid w:val="00926D4D"/>
    <w:rsid w:val="009610B7"/>
    <w:rsid w:val="009821FA"/>
    <w:rsid w:val="00985899"/>
    <w:rsid w:val="009D6152"/>
    <w:rsid w:val="00A064E8"/>
    <w:rsid w:val="00A15FBB"/>
    <w:rsid w:val="00A61E41"/>
    <w:rsid w:val="00A82BB5"/>
    <w:rsid w:val="00AD2338"/>
    <w:rsid w:val="00B115EA"/>
    <w:rsid w:val="00B23FB5"/>
    <w:rsid w:val="00B3641E"/>
    <w:rsid w:val="00B83CF1"/>
    <w:rsid w:val="00B85511"/>
    <w:rsid w:val="00B86957"/>
    <w:rsid w:val="00B90BEA"/>
    <w:rsid w:val="00B95DB3"/>
    <w:rsid w:val="00BA3142"/>
    <w:rsid w:val="00BA4735"/>
    <w:rsid w:val="00BB11A3"/>
    <w:rsid w:val="00BC0651"/>
    <w:rsid w:val="00BC12F0"/>
    <w:rsid w:val="00BC3A22"/>
    <w:rsid w:val="00BC5AFF"/>
    <w:rsid w:val="00BC61DE"/>
    <w:rsid w:val="00BE30A5"/>
    <w:rsid w:val="00C0256A"/>
    <w:rsid w:val="00C03283"/>
    <w:rsid w:val="00C11ADE"/>
    <w:rsid w:val="00C31860"/>
    <w:rsid w:val="00C36DD8"/>
    <w:rsid w:val="00C37147"/>
    <w:rsid w:val="00C44140"/>
    <w:rsid w:val="00C560F6"/>
    <w:rsid w:val="00C91D70"/>
    <w:rsid w:val="00CA394C"/>
    <w:rsid w:val="00CC1BD8"/>
    <w:rsid w:val="00CC1DB8"/>
    <w:rsid w:val="00CC4A37"/>
    <w:rsid w:val="00CD0C6F"/>
    <w:rsid w:val="00D05C6F"/>
    <w:rsid w:val="00D240B1"/>
    <w:rsid w:val="00D24893"/>
    <w:rsid w:val="00D4471E"/>
    <w:rsid w:val="00DB3319"/>
    <w:rsid w:val="00DB5474"/>
    <w:rsid w:val="00DE1986"/>
    <w:rsid w:val="00DE2390"/>
    <w:rsid w:val="00DE7AF4"/>
    <w:rsid w:val="00DF10EF"/>
    <w:rsid w:val="00E06FCE"/>
    <w:rsid w:val="00E20820"/>
    <w:rsid w:val="00E34BC8"/>
    <w:rsid w:val="00E60E57"/>
    <w:rsid w:val="00E6495F"/>
    <w:rsid w:val="00E758AE"/>
    <w:rsid w:val="00E8356D"/>
    <w:rsid w:val="00E841C1"/>
    <w:rsid w:val="00E87A29"/>
    <w:rsid w:val="00EB05E3"/>
    <w:rsid w:val="00EC376E"/>
    <w:rsid w:val="00ED7155"/>
    <w:rsid w:val="00EE5C29"/>
    <w:rsid w:val="00EF6879"/>
    <w:rsid w:val="00EF70A1"/>
    <w:rsid w:val="00F01510"/>
    <w:rsid w:val="00F223B1"/>
    <w:rsid w:val="00F40D08"/>
    <w:rsid w:val="00F65349"/>
    <w:rsid w:val="00F67365"/>
    <w:rsid w:val="00F7210C"/>
    <w:rsid w:val="00F86278"/>
    <w:rsid w:val="00F9326F"/>
    <w:rsid w:val="00FB6D9B"/>
    <w:rsid w:val="00FF00EE"/>
    <w:rsid w:val="00FF349F"/>
    <w:rsid w:val="00FF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64702"/>
  <w15:chartTrackingRefBased/>
  <w15:docId w15:val="{FB9C2140-27E9-41CE-961B-5144D0D4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DB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8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Spacing"/>
    <w:link w:val="TitleChar"/>
    <w:uiPriority w:val="10"/>
    <w:qFormat/>
    <w:rsid w:val="00E758AE"/>
    <w:pPr>
      <w:spacing w:after="0" w:line="360" w:lineRule="auto"/>
      <w:contextualSpacing/>
      <w:jc w:val="center"/>
    </w:pPr>
    <w:rPr>
      <w:rFonts w:ascii="Arial" w:eastAsiaTheme="majorEastAsia" w:hAnsi="Arial" w:cs="Times New Roman (Headings CS)"/>
      <w:b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8AE"/>
    <w:rPr>
      <w:rFonts w:ascii="Arial" w:eastAsiaTheme="majorEastAsia" w:hAnsi="Arial" w:cs="Times New Roman (Headings CS)"/>
      <w:b/>
      <w:kern w:val="28"/>
      <w:sz w:val="72"/>
      <w:szCs w:val="56"/>
    </w:rPr>
  </w:style>
  <w:style w:type="paragraph" w:styleId="ListParagraph">
    <w:name w:val="List Paragraph"/>
    <w:basedOn w:val="Normal"/>
    <w:uiPriority w:val="34"/>
    <w:qFormat/>
    <w:rsid w:val="00E758AE"/>
    <w:pPr>
      <w:spacing w:after="120"/>
      <w:ind w:left="720"/>
      <w:contextualSpacing/>
    </w:pPr>
    <w:rPr>
      <w:rFonts w:ascii="Arial" w:hAnsi="Arial" w:cs="Arial"/>
    </w:rPr>
  </w:style>
  <w:style w:type="paragraph" w:customStyle="1" w:styleId="Centrelesresourcesheading">
    <w:name w:val="Centre les resources_heading"/>
    <w:basedOn w:val="Heading1"/>
    <w:link w:val="CentrelesresourcesheadingChar"/>
    <w:qFormat/>
    <w:rsid w:val="00E758AE"/>
    <w:pPr>
      <w:pBdr>
        <w:bottom w:val="single" w:sz="4" w:space="1" w:color="4472C4" w:themeColor="accent1"/>
      </w:pBdr>
      <w:tabs>
        <w:tab w:val="left" w:pos="454"/>
        <w:tab w:val="left" w:pos="567"/>
      </w:tabs>
      <w:spacing w:before="360" w:after="120"/>
    </w:pPr>
    <w:rPr>
      <w:rFonts w:ascii="Arial" w:hAnsi="Arial" w:cs="Arial"/>
      <w:b/>
      <w:bCs/>
      <w:color w:val="4472C4" w:themeColor="accent1"/>
      <w:sz w:val="36"/>
      <w:szCs w:val="48"/>
    </w:rPr>
  </w:style>
  <w:style w:type="character" w:customStyle="1" w:styleId="CentrelesresourcesheadingChar">
    <w:name w:val="Centre les resources_heading Char"/>
    <w:basedOn w:val="Heading1Char"/>
    <w:link w:val="Centrelesresourcesheading"/>
    <w:rsid w:val="00E758AE"/>
    <w:rPr>
      <w:rFonts w:ascii="Arial" w:eastAsiaTheme="majorEastAsia" w:hAnsi="Arial" w:cs="Arial"/>
      <w:b/>
      <w:bCs/>
      <w:color w:val="4472C4" w:themeColor="accent1"/>
      <w:sz w:val="36"/>
      <w:szCs w:val="48"/>
    </w:rPr>
  </w:style>
  <w:style w:type="paragraph" w:styleId="NoSpacing">
    <w:name w:val="No Spacing"/>
    <w:uiPriority w:val="1"/>
    <w:qFormat/>
    <w:rsid w:val="00E758AE"/>
    <w:pPr>
      <w:spacing w:after="0" w:line="240" w:lineRule="auto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5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8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8AE"/>
    <w:rPr>
      <w:sz w:val="24"/>
      <w:szCs w:val="24"/>
    </w:rPr>
  </w:style>
  <w:style w:type="table" w:styleId="TableGrid">
    <w:name w:val="Table Grid"/>
    <w:basedOn w:val="TableNormal"/>
    <w:uiPriority w:val="39"/>
    <w:rsid w:val="00E758A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qFormat/>
    <w:rsid w:val="00E758AE"/>
    <w:pPr>
      <w:spacing w:after="120"/>
    </w:pPr>
    <w:rPr>
      <w:rFonts w:ascii="Arial" w:hAnsi="Arial" w:cs="Arial"/>
      <w:b/>
    </w:rPr>
  </w:style>
  <w:style w:type="character" w:styleId="Hyperlink">
    <w:name w:val="Hyperlink"/>
    <w:basedOn w:val="DefaultParagraphFont"/>
    <w:uiPriority w:val="99"/>
    <w:semiHidden/>
    <w:unhideWhenUsed/>
    <w:rsid w:val="008B704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95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5DB3"/>
    <w:pPr>
      <w:spacing w:after="120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5DB3"/>
    <w:rPr>
      <w:rFonts w:ascii="Arial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DE7AF4"/>
    <w:pPr>
      <w:spacing w:after="0" w:line="240" w:lineRule="auto"/>
    </w:pPr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820"/>
    <w:pPr>
      <w:spacing w:after="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820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A5EAA7B92BF643A9DF7FB42895D1F6" ma:contentTypeVersion="18" ma:contentTypeDescription="Create a new document." ma:contentTypeScope="" ma:versionID="c62f68ab48f709daf7a1cf300eba7c75">
  <xsd:schema xmlns:xsd="http://www.w3.org/2001/XMLSchema" xmlns:xs="http://www.w3.org/2001/XMLSchema" xmlns:p="http://schemas.microsoft.com/office/2006/metadata/properties" xmlns:ns2="d8465555-14fc-4b2a-bc04-d86be66f091c" xmlns:ns3="24ec57ad-4400-4e6b-b0ee-7b1e20d69afc" targetNamespace="http://schemas.microsoft.com/office/2006/metadata/properties" ma:root="true" ma:fieldsID="de1bd6db52eb86d31f395a493fb595d2" ns2:_="" ns3:_="">
    <xsd:import namespace="d8465555-14fc-4b2a-bc04-d86be66f091c"/>
    <xsd:import namespace="24ec57ad-4400-4e6b-b0ee-7b1e20d69a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65555-14fc-4b2a-bc04-d86be66f09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c57ad-4400-4e6b-b0ee-7b1e20d69a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742d19-9655-4749-864c-21a7180a672d}" ma:internalName="TaxCatchAll" ma:showField="CatchAllData" ma:web="24ec57ad-4400-4e6b-b0ee-7b1e20d69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ec57ad-4400-4e6b-b0ee-7b1e20d69afc" xsi:nil="true"/>
    <lcf76f155ced4ddcb4097134ff3c332f xmlns="d8465555-14fc-4b2a-bc04-d86be66f091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BFD86-5F9A-421D-B648-3608E5B6C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AB1805-0757-4452-99A5-4F429D0FA843}"/>
</file>

<file path=customXml/itemProps3.xml><?xml version="1.0" encoding="utf-8"?>
<ds:datastoreItem xmlns:ds="http://schemas.openxmlformats.org/officeDocument/2006/customXml" ds:itemID="{90350070-2EA0-4A5E-8409-1103DA0EB4BB}">
  <ds:schemaRefs>
    <ds:schemaRef ds:uri="http://schemas.microsoft.com/office/2006/metadata/properties"/>
    <ds:schemaRef ds:uri="http://schemas.microsoft.com/office/infopath/2007/PartnerControls"/>
    <ds:schemaRef ds:uri="a943fffa-545b-4eca-b17d-5f9a138dda08"/>
    <ds:schemaRef ds:uri="c5cf19a6-e467-491d-9af0-5a70f09a6a41"/>
  </ds:schemaRefs>
</ds:datastoreItem>
</file>

<file path=customXml/itemProps4.xml><?xml version="1.0" encoding="utf-8"?>
<ds:datastoreItem xmlns:ds="http://schemas.openxmlformats.org/officeDocument/2006/customXml" ds:itemID="{D71D8DA7-6A5B-48AC-BFC6-631C2EC04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5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 Gilmutdinova</dc:creator>
  <cp:keywords/>
  <dc:description/>
  <cp:lastModifiedBy>Olesya Gilmutdinova</cp:lastModifiedBy>
  <cp:revision>19</cp:revision>
  <dcterms:created xsi:type="dcterms:W3CDTF">2023-02-09T14:22:00Z</dcterms:created>
  <dcterms:modified xsi:type="dcterms:W3CDTF">2023-03-06T16:13:00Z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0x010100E1A5EAA7B92BF643A9DF7FB42895D1F6</vt:lpwstr>
  </property>
</Properties>
</file>